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E6A" w:rsidRDefault="00641E6A">
      <w:pPr>
        <w:suppressLineNumbers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41E6A" w:rsidRDefault="00766604" w:rsidP="00F5691D">
      <w:pPr>
        <w:suppressLineNumbers/>
        <w:spacing w:after="0"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 xml:space="preserve">NORMAS PARA A PROPAGANDA </w:t>
      </w:r>
      <w:r w:rsidR="00DA1CC5">
        <w:rPr>
          <w:rFonts w:ascii="Arial" w:hAnsi="Arial" w:cs="Arial"/>
          <w:b/>
          <w:sz w:val="24"/>
          <w:szCs w:val="24"/>
        </w:rPr>
        <w:t xml:space="preserve">DA ESCOLHA </w:t>
      </w:r>
      <w:r w:rsidR="00012F4F">
        <w:rPr>
          <w:rFonts w:ascii="Arial" w:hAnsi="Arial" w:cs="Arial"/>
          <w:b/>
          <w:sz w:val="24"/>
          <w:szCs w:val="24"/>
        </w:rPr>
        <w:t>PÚBLICA</w:t>
      </w:r>
      <w:r w:rsidR="00DA1CC5">
        <w:rPr>
          <w:rFonts w:ascii="Arial" w:hAnsi="Arial" w:cs="Arial"/>
          <w:b/>
          <w:sz w:val="24"/>
          <w:szCs w:val="24"/>
        </w:rPr>
        <w:t xml:space="preserve"> DE DIRETORES</w:t>
      </w:r>
    </w:p>
    <w:p w:rsidR="00641E6A" w:rsidRDefault="00641E6A">
      <w:pPr>
        <w:suppressLineNumbers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41E6A" w:rsidRDefault="00766604">
      <w:pPr>
        <w:pStyle w:val="PargrafodaLista"/>
        <w:numPr>
          <w:ilvl w:val="0"/>
          <w:numId w:val="1"/>
        </w:numPr>
        <w:suppressLineNumbers/>
        <w:spacing w:after="0" w:line="360" w:lineRule="auto"/>
        <w:ind w:left="0" w:firstLine="851"/>
        <w:jc w:val="both"/>
      </w:pPr>
      <w:r>
        <w:rPr>
          <w:rFonts w:ascii="Arial" w:hAnsi="Arial" w:cs="Arial"/>
          <w:sz w:val="24"/>
          <w:szCs w:val="24"/>
        </w:rPr>
        <w:t xml:space="preserve">A campanha </w:t>
      </w:r>
      <w:r w:rsidR="00D37310">
        <w:rPr>
          <w:rFonts w:ascii="Arial" w:hAnsi="Arial" w:cs="Arial"/>
          <w:sz w:val="24"/>
          <w:szCs w:val="24"/>
        </w:rPr>
        <w:t xml:space="preserve">para apresentação das propostas de plano de governo das professoras que intencionam o cargo de direção </w:t>
      </w:r>
      <w:r>
        <w:rPr>
          <w:rFonts w:ascii="Arial" w:hAnsi="Arial" w:cs="Arial"/>
          <w:sz w:val="24"/>
          <w:szCs w:val="24"/>
        </w:rPr>
        <w:t>deverá obed</w:t>
      </w:r>
      <w:r w:rsidR="00D37310">
        <w:rPr>
          <w:rFonts w:ascii="Arial" w:hAnsi="Arial" w:cs="Arial"/>
          <w:sz w:val="24"/>
          <w:szCs w:val="24"/>
        </w:rPr>
        <w:t xml:space="preserve">ecer as normas apresentadas nesta instrução e </w:t>
      </w:r>
      <w:r>
        <w:rPr>
          <w:rFonts w:ascii="Arial" w:hAnsi="Arial" w:cs="Arial"/>
          <w:sz w:val="24"/>
          <w:szCs w:val="24"/>
        </w:rPr>
        <w:t xml:space="preserve">com a prévia ciência e autorização da Comissão </w:t>
      </w:r>
      <w:r w:rsidR="00DA1CC5">
        <w:rPr>
          <w:rFonts w:ascii="Arial" w:hAnsi="Arial" w:cs="Arial"/>
          <w:sz w:val="24"/>
          <w:szCs w:val="24"/>
        </w:rPr>
        <w:t>Local</w:t>
      </w:r>
      <w:r>
        <w:rPr>
          <w:rFonts w:ascii="Arial" w:hAnsi="Arial" w:cs="Arial"/>
          <w:sz w:val="24"/>
          <w:szCs w:val="24"/>
        </w:rPr>
        <w:t xml:space="preserve"> Escolar, seguindo </w:t>
      </w:r>
      <w:r>
        <w:rPr>
          <w:rFonts w:ascii="Arial" w:hAnsi="Arial" w:cs="Arial"/>
          <w:bCs/>
          <w:sz w:val="24"/>
          <w:szCs w:val="24"/>
        </w:rPr>
        <w:t xml:space="preserve">as </w:t>
      </w:r>
      <w:r>
        <w:rPr>
          <w:rFonts w:ascii="Arial" w:hAnsi="Arial" w:cs="Arial"/>
          <w:bCs/>
          <w:color w:val="000000"/>
          <w:sz w:val="24"/>
          <w:szCs w:val="24"/>
        </w:rPr>
        <w:t>orientações da Organização Mundial da Saúde, Secretaria Estadual e Municipal de Saúde que dispõe sobre as medidas para enfrentamento a transmissão do vírus COVID – 19</w:t>
      </w:r>
    </w:p>
    <w:p w:rsidR="00641E6A" w:rsidRDefault="00641E6A">
      <w:pPr>
        <w:pStyle w:val="PargrafodaLista"/>
        <w:suppressLineNumber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41E6A" w:rsidRPr="00F5691D" w:rsidRDefault="00766604" w:rsidP="00F5691D">
      <w:pPr>
        <w:suppressLineNumbers/>
        <w:spacing w:after="0" w:line="360" w:lineRule="auto"/>
        <w:jc w:val="center"/>
        <w:rPr>
          <w:b/>
          <w:bCs/>
        </w:rPr>
      </w:pPr>
      <w:r w:rsidRPr="00F5691D">
        <w:rPr>
          <w:rFonts w:ascii="Arial" w:hAnsi="Arial" w:cs="Arial"/>
          <w:b/>
          <w:bCs/>
          <w:sz w:val="24"/>
          <w:szCs w:val="24"/>
        </w:rPr>
        <w:t xml:space="preserve">DA COMISSÃO </w:t>
      </w:r>
      <w:r w:rsidR="00DA1CC5">
        <w:rPr>
          <w:rFonts w:ascii="Arial" w:hAnsi="Arial" w:cs="Arial"/>
          <w:b/>
          <w:bCs/>
          <w:sz w:val="24"/>
          <w:szCs w:val="24"/>
        </w:rPr>
        <w:t>LOCAL</w:t>
      </w:r>
      <w:r w:rsidRPr="00F5691D">
        <w:rPr>
          <w:rFonts w:ascii="Arial" w:hAnsi="Arial" w:cs="Arial"/>
          <w:b/>
          <w:bCs/>
          <w:sz w:val="24"/>
          <w:szCs w:val="24"/>
        </w:rPr>
        <w:t xml:space="preserve"> ESCOLAR</w:t>
      </w:r>
    </w:p>
    <w:p w:rsidR="00641E6A" w:rsidRDefault="00641E6A">
      <w:pPr>
        <w:pStyle w:val="PargrafodaLista"/>
        <w:suppressLineNumbers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41E6A" w:rsidRDefault="00766604">
      <w:pPr>
        <w:pStyle w:val="PargrafodaLista"/>
        <w:numPr>
          <w:ilvl w:val="0"/>
          <w:numId w:val="1"/>
        </w:numPr>
        <w:suppressLineNumbers/>
        <w:spacing w:after="0" w:line="360" w:lineRule="auto"/>
        <w:ind w:left="0" w:firstLine="851"/>
        <w:jc w:val="both"/>
      </w:pPr>
      <w:r>
        <w:rPr>
          <w:rFonts w:ascii="Arial" w:hAnsi="Arial" w:cs="Arial"/>
          <w:sz w:val="24"/>
          <w:szCs w:val="24"/>
        </w:rPr>
        <w:t>Os membros da Comissão Eleitora</w:t>
      </w:r>
      <w:r w:rsidR="00DA1CC5">
        <w:rPr>
          <w:rFonts w:ascii="Arial" w:hAnsi="Arial" w:cs="Arial"/>
          <w:sz w:val="24"/>
          <w:szCs w:val="24"/>
        </w:rPr>
        <w:t xml:space="preserve"> Local</w:t>
      </w:r>
      <w:r>
        <w:rPr>
          <w:rFonts w:ascii="Arial" w:hAnsi="Arial" w:cs="Arial"/>
          <w:sz w:val="24"/>
          <w:szCs w:val="24"/>
        </w:rPr>
        <w:t xml:space="preserve"> Escolar deverão atuar de forma imparcial durante todo o processo </w:t>
      </w:r>
      <w:r w:rsidR="00DA1CC5">
        <w:rPr>
          <w:rFonts w:ascii="Arial" w:hAnsi="Arial" w:cs="Arial"/>
          <w:sz w:val="24"/>
          <w:szCs w:val="24"/>
        </w:rPr>
        <w:t>da escolha p</w:t>
      </w:r>
      <w:r w:rsidR="00012F4F">
        <w:rPr>
          <w:rFonts w:ascii="Arial" w:hAnsi="Arial" w:cs="Arial"/>
          <w:sz w:val="24"/>
          <w:szCs w:val="24"/>
        </w:rPr>
        <w:t>ú</w:t>
      </w:r>
      <w:r w:rsidR="00DA1CC5">
        <w:rPr>
          <w:rFonts w:ascii="Arial" w:hAnsi="Arial" w:cs="Arial"/>
          <w:sz w:val="24"/>
          <w:szCs w:val="24"/>
        </w:rPr>
        <w:t>blica de diretores</w:t>
      </w:r>
      <w:r>
        <w:rPr>
          <w:rFonts w:ascii="Arial" w:hAnsi="Arial" w:cs="Arial"/>
          <w:sz w:val="24"/>
          <w:szCs w:val="24"/>
        </w:rPr>
        <w:t>.</w:t>
      </w:r>
    </w:p>
    <w:p w:rsidR="00641E6A" w:rsidRDefault="00766604">
      <w:pPr>
        <w:pStyle w:val="PargrafodaLista"/>
        <w:numPr>
          <w:ilvl w:val="0"/>
          <w:numId w:val="1"/>
        </w:numPr>
        <w:suppressLineNumbers/>
        <w:spacing w:after="0" w:line="360" w:lineRule="auto"/>
        <w:ind w:left="0" w:firstLine="851"/>
        <w:jc w:val="both"/>
      </w:pPr>
      <w:r>
        <w:rPr>
          <w:rFonts w:ascii="Arial" w:hAnsi="Arial" w:cs="Arial"/>
          <w:sz w:val="24"/>
          <w:szCs w:val="24"/>
        </w:rPr>
        <w:t xml:space="preserve">Não poderão portar material de campanha ou demonstrar preferência por quaisquer candidatos. </w:t>
      </w:r>
    </w:p>
    <w:p w:rsidR="00641E6A" w:rsidRDefault="00766604">
      <w:pPr>
        <w:pStyle w:val="PargrafodaLista"/>
        <w:numPr>
          <w:ilvl w:val="0"/>
          <w:numId w:val="1"/>
        </w:numPr>
        <w:suppressLineNumbers/>
        <w:spacing w:after="0" w:line="360" w:lineRule="auto"/>
        <w:ind w:left="0" w:firstLine="851"/>
        <w:jc w:val="both"/>
      </w:pPr>
      <w:r>
        <w:rPr>
          <w:rFonts w:ascii="Arial" w:hAnsi="Arial" w:cs="Arial"/>
          <w:sz w:val="24"/>
          <w:szCs w:val="24"/>
        </w:rPr>
        <w:t>Não poderão compartilhar ou curtir fotos ou materiais de campanha nas mídias sociais.</w:t>
      </w:r>
    </w:p>
    <w:p w:rsidR="00641E6A" w:rsidRDefault="00766604">
      <w:pPr>
        <w:pStyle w:val="PargrafodaLista"/>
        <w:numPr>
          <w:ilvl w:val="0"/>
          <w:numId w:val="1"/>
        </w:numPr>
        <w:suppressLineNumbers/>
        <w:spacing w:after="0" w:line="360" w:lineRule="auto"/>
        <w:ind w:left="0" w:firstLine="851"/>
        <w:jc w:val="both"/>
      </w:pPr>
      <w:r>
        <w:rPr>
          <w:rFonts w:ascii="Arial" w:hAnsi="Arial" w:cs="Arial"/>
          <w:sz w:val="24"/>
          <w:szCs w:val="24"/>
        </w:rPr>
        <w:t>Não poderão utilizar materiais personalizados dos candidatos, tais como: camisetas, bonés, bottons, máscaras, adesivar veículos, colocar faixas em suas residências, entre outros.</w:t>
      </w:r>
    </w:p>
    <w:p w:rsidR="00641E6A" w:rsidRDefault="00766604">
      <w:pPr>
        <w:pStyle w:val="PargrafodaLista"/>
        <w:numPr>
          <w:ilvl w:val="0"/>
          <w:numId w:val="1"/>
        </w:numPr>
        <w:suppressLineNumbers/>
        <w:spacing w:after="0" w:line="360" w:lineRule="auto"/>
        <w:ind w:left="0" w:firstLine="851"/>
        <w:jc w:val="both"/>
      </w:pPr>
      <w:r>
        <w:rPr>
          <w:rFonts w:ascii="Arial" w:hAnsi="Arial" w:cs="Arial"/>
          <w:sz w:val="24"/>
          <w:szCs w:val="24"/>
        </w:rPr>
        <w:t>Deverão manter a igualdade para utilização dos espaços (tamanho da faixa deverá ser a mesma e mantê-las afixadas uma ao lado da outra).</w:t>
      </w:r>
    </w:p>
    <w:p w:rsidR="00641E6A" w:rsidRDefault="00766604">
      <w:pPr>
        <w:pStyle w:val="PargrafodaLista"/>
        <w:numPr>
          <w:ilvl w:val="0"/>
          <w:numId w:val="1"/>
        </w:numPr>
        <w:suppressLineNumbers/>
        <w:spacing w:after="0" w:line="360" w:lineRule="auto"/>
        <w:ind w:left="0" w:firstLine="851"/>
        <w:jc w:val="both"/>
      </w:pPr>
      <w:r>
        <w:rPr>
          <w:rFonts w:ascii="Arial" w:hAnsi="Arial" w:cs="Arial"/>
          <w:sz w:val="24"/>
          <w:szCs w:val="24"/>
        </w:rPr>
        <w:t xml:space="preserve">Deverão distribuir igualmente o tempo para apresentação dos candidatos dentro do espaço escolar, seja no momento da </w:t>
      </w:r>
      <w:r w:rsidR="00DA1CC5">
        <w:rPr>
          <w:rFonts w:ascii="Arial" w:hAnsi="Arial" w:cs="Arial"/>
          <w:sz w:val="24"/>
          <w:szCs w:val="24"/>
        </w:rPr>
        <w:t>assembléia</w:t>
      </w:r>
      <w:r>
        <w:rPr>
          <w:rFonts w:ascii="Arial" w:hAnsi="Arial" w:cs="Arial"/>
          <w:sz w:val="24"/>
          <w:szCs w:val="24"/>
        </w:rPr>
        <w:t xml:space="preserve"> ou outros definidos pela Comissão </w:t>
      </w:r>
      <w:r w:rsidR="00DA1CC5">
        <w:rPr>
          <w:rFonts w:ascii="Arial" w:hAnsi="Arial" w:cs="Arial"/>
          <w:sz w:val="24"/>
          <w:szCs w:val="24"/>
        </w:rPr>
        <w:t>Local</w:t>
      </w:r>
      <w:r>
        <w:rPr>
          <w:rFonts w:ascii="Arial" w:hAnsi="Arial" w:cs="Arial"/>
          <w:sz w:val="24"/>
          <w:szCs w:val="24"/>
        </w:rPr>
        <w:t xml:space="preserve"> Escolar.</w:t>
      </w:r>
    </w:p>
    <w:p w:rsidR="00641E6A" w:rsidRDefault="00766604">
      <w:pPr>
        <w:pStyle w:val="PargrafodaLista"/>
        <w:numPr>
          <w:ilvl w:val="0"/>
          <w:numId w:val="1"/>
        </w:numPr>
        <w:suppressLineNumbers/>
        <w:spacing w:after="0" w:line="360" w:lineRule="auto"/>
        <w:ind w:left="0" w:firstLine="851"/>
        <w:jc w:val="both"/>
      </w:pPr>
      <w:r>
        <w:rPr>
          <w:rFonts w:ascii="Arial" w:hAnsi="Arial" w:cs="Arial"/>
          <w:sz w:val="24"/>
          <w:szCs w:val="24"/>
        </w:rPr>
        <w:t xml:space="preserve">É obrigatória a presença de no mínimo um membro da comissão </w:t>
      </w:r>
      <w:r w:rsidR="00DA1CC5">
        <w:rPr>
          <w:rFonts w:ascii="Arial" w:hAnsi="Arial" w:cs="Arial"/>
          <w:sz w:val="24"/>
          <w:szCs w:val="24"/>
        </w:rPr>
        <w:t>local</w:t>
      </w:r>
      <w:r>
        <w:rPr>
          <w:rFonts w:ascii="Arial" w:hAnsi="Arial" w:cs="Arial"/>
          <w:sz w:val="24"/>
          <w:szCs w:val="24"/>
        </w:rPr>
        <w:t xml:space="preserve"> durante a apresentação ou divulgação de material de campanha no espaço escolar, sendo sempre igualitária entre os candidatos.</w:t>
      </w:r>
    </w:p>
    <w:p w:rsidR="00641E6A" w:rsidRDefault="00766604">
      <w:pPr>
        <w:pStyle w:val="PargrafodaLista"/>
        <w:numPr>
          <w:ilvl w:val="0"/>
          <w:numId w:val="1"/>
        </w:numPr>
        <w:suppressLineNumbers/>
        <w:spacing w:after="0" w:line="360" w:lineRule="auto"/>
        <w:ind w:left="0" w:firstLine="851"/>
        <w:jc w:val="both"/>
      </w:pPr>
      <w:r>
        <w:rPr>
          <w:rFonts w:ascii="Arial" w:hAnsi="Arial" w:cs="Arial"/>
          <w:sz w:val="24"/>
          <w:szCs w:val="24"/>
        </w:rPr>
        <w:lastRenderedPageBreak/>
        <w:t>Os membros da comissão e os candidatos deverão ser inseridos nos grupos oficiais da unidade escolar (whatsapp ou outros).</w:t>
      </w:r>
    </w:p>
    <w:p w:rsidR="00641E6A" w:rsidRDefault="00641E6A">
      <w:pPr>
        <w:pStyle w:val="PargrafodaLista"/>
        <w:suppressLineNumbers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41E6A" w:rsidRPr="00F5691D" w:rsidRDefault="00766604" w:rsidP="00F5691D">
      <w:pPr>
        <w:suppressLineNumbers/>
        <w:spacing w:after="0" w:line="360" w:lineRule="auto"/>
        <w:jc w:val="center"/>
        <w:rPr>
          <w:b/>
          <w:bCs/>
        </w:rPr>
      </w:pPr>
      <w:r w:rsidRPr="00F5691D">
        <w:rPr>
          <w:rFonts w:ascii="Arial" w:hAnsi="Arial" w:cs="Arial"/>
          <w:b/>
          <w:bCs/>
          <w:sz w:val="24"/>
          <w:szCs w:val="24"/>
        </w:rPr>
        <w:t>APRESENTAÇÃO DOS CANDIDATOS A DIREÇÃO ESCOLAR</w:t>
      </w:r>
    </w:p>
    <w:p w:rsidR="00641E6A" w:rsidRDefault="00641E6A">
      <w:pPr>
        <w:pStyle w:val="PargrafodaLista"/>
        <w:suppressLineNumbers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41E6A" w:rsidRDefault="00766604">
      <w:pPr>
        <w:pStyle w:val="PargrafodaLista"/>
        <w:numPr>
          <w:ilvl w:val="0"/>
          <w:numId w:val="1"/>
        </w:numPr>
        <w:suppressLineNumbers/>
        <w:spacing w:after="0" w:line="360" w:lineRule="auto"/>
        <w:ind w:left="0" w:firstLine="851"/>
        <w:jc w:val="both"/>
      </w:pPr>
      <w:r>
        <w:rPr>
          <w:rFonts w:ascii="Arial" w:hAnsi="Arial" w:cs="Arial"/>
          <w:sz w:val="24"/>
          <w:szCs w:val="24"/>
        </w:rPr>
        <w:t xml:space="preserve">Será realizada assembleia Geral Extraordinária para apresentação do Plano de Gestão Escolar dos candidatos, a ser organizada e presidida pela Comissão </w:t>
      </w:r>
      <w:r w:rsidR="00DA1CC5">
        <w:rPr>
          <w:rFonts w:ascii="Arial" w:hAnsi="Arial" w:cs="Arial"/>
          <w:sz w:val="24"/>
          <w:szCs w:val="24"/>
        </w:rPr>
        <w:t>Local</w:t>
      </w:r>
      <w:r>
        <w:rPr>
          <w:rFonts w:ascii="Arial" w:hAnsi="Arial" w:cs="Arial"/>
          <w:sz w:val="24"/>
          <w:szCs w:val="24"/>
        </w:rPr>
        <w:t xml:space="preserve"> Escolar, seguindo os protocolos e medidas de segurança em relação à prevenção da Covid-19.</w:t>
      </w:r>
    </w:p>
    <w:p w:rsidR="00641E6A" w:rsidRDefault="00766604">
      <w:pPr>
        <w:pStyle w:val="PargrafodaLista"/>
        <w:numPr>
          <w:ilvl w:val="0"/>
          <w:numId w:val="1"/>
        </w:numPr>
        <w:suppressLineNumbers/>
        <w:spacing w:after="0" w:line="360" w:lineRule="auto"/>
        <w:ind w:left="0" w:firstLine="851"/>
        <w:jc w:val="both"/>
      </w:pPr>
      <w:r>
        <w:rPr>
          <w:rFonts w:ascii="Arial" w:hAnsi="Arial" w:cs="Arial"/>
          <w:sz w:val="24"/>
          <w:szCs w:val="24"/>
        </w:rPr>
        <w:t>A assembleia deverá ocorrer de forma presencial em uma única data ou dividida em grupos, oportunizando toda comunidade escolar, e com a apresentação de todos os candidatos.</w:t>
      </w:r>
    </w:p>
    <w:p w:rsidR="00641E6A" w:rsidRDefault="00766604">
      <w:pPr>
        <w:pStyle w:val="PargrafodaLista"/>
        <w:numPr>
          <w:ilvl w:val="0"/>
          <w:numId w:val="1"/>
        </w:numPr>
        <w:suppressLineNumbers/>
        <w:spacing w:after="0" w:line="360" w:lineRule="auto"/>
        <w:ind w:left="0" w:firstLine="851"/>
        <w:jc w:val="both"/>
      </w:pPr>
      <w:r>
        <w:rPr>
          <w:rFonts w:ascii="Arial" w:hAnsi="Arial" w:cs="Arial"/>
          <w:sz w:val="24"/>
          <w:szCs w:val="24"/>
        </w:rPr>
        <w:t>Será utilizado para exposição do Plano de Gestão no máximo 45 minutos por cada candidato, seguindo os protocolos e medidas de segurança em relação à prevenção da Covid-19.</w:t>
      </w:r>
    </w:p>
    <w:p w:rsidR="00641E6A" w:rsidRDefault="00766604">
      <w:pPr>
        <w:numPr>
          <w:ilvl w:val="0"/>
          <w:numId w:val="1"/>
        </w:numPr>
        <w:suppressLineNumbers/>
        <w:spacing w:after="0" w:line="360" w:lineRule="auto"/>
        <w:ind w:left="0" w:firstLine="851"/>
        <w:contextualSpacing/>
        <w:jc w:val="both"/>
      </w:pPr>
      <w:r>
        <w:rPr>
          <w:rFonts w:ascii="Arial" w:hAnsi="Arial" w:cs="Arial"/>
          <w:sz w:val="24"/>
          <w:szCs w:val="24"/>
        </w:rPr>
        <w:t xml:space="preserve">A divulgação e defesa das propostas pelos candidatos à Direção deverá ser realizada de forma democrática e propositiva, com a participação de todos os candidatos. </w:t>
      </w:r>
    </w:p>
    <w:p w:rsidR="00641E6A" w:rsidRDefault="00766604">
      <w:pPr>
        <w:numPr>
          <w:ilvl w:val="0"/>
          <w:numId w:val="1"/>
        </w:numPr>
        <w:suppressLineNumbers/>
        <w:spacing w:after="0" w:line="360" w:lineRule="auto"/>
        <w:ind w:left="0" w:firstLine="851"/>
        <w:contextualSpacing/>
        <w:jc w:val="both"/>
      </w:pPr>
      <w:r>
        <w:rPr>
          <w:rFonts w:ascii="Arial" w:hAnsi="Arial" w:cs="Arial"/>
          <w:sz w:val="24"/>
          <w:szCs w:val="24"/>
        </w:rPr>
        <w:t>O candidato não poderá fazer propaganda enganosa ou perturbação ao desenvolvimento de atividades escolares. Entende-se por propaganda enganosa aquela que consiste em promessa de resolver eventuais demandas que não estão entre as atribuições da Direção, que firam a legislação educacional ou criem expectativas na comunidade que não poderão ser cumpridas no âmbito da gestão da Escola/CMEI.</w:t>
      </w:r>
    </w:p>
    <w:p w:rsidR="00641E6A" w:rsidRDefault="00641E6A">
      <w:pPr>
        <w:suppressLineNumbers/>
        <w:spacing w:after="0" w:line="36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641E6A" w:rsidRPr="00F5691D" w:rsidRDefault="00766604" w:rsidP="00F5691D">
      <w:pPr>
        <w:suppressLineNumbers/>
        <w:spacing w:after="0" w:line="360" w:lineRule="auto"/>
        <w:jc w:val="center"/>
        <w:rPr>
          <w:b/>
          <w:bCs/>
        </w:rPr>
      </w:pPr>
      <w:r w:rsidRPr="00F5691D">
        <w:rPr>
          <w:rFonts w:ascii="Arial" w:hAnsi="Arial" w:cs="Arial"/>
          <w:b/>
          <w:bCs/>
          <w:sz w:val="24"/>
          <w:szCs w:val="24"/>
        </w:rPr>
        <w:t xml:space="preserve">VEDAÇÕES NA PROPAGANDA </w:t>
      </w:r>
      <w:r w:rsidR="00DA1CC5">
        <w:rPr>
          <w:rFonts w:ascii="Arial" w:hAnsi="Arial" w:cs="Arial"/>
          <w:b/>
          <w:sz w:val="24"/>
          <w:szCs w:val="24"/>
        </w:rPr>
        <w:t xml:space="preserve">DA ESCOLHA </w:t>
      </w:r>
      <w:r w:rsidR="00012F4F">
        <w:rPr>
          <w:rFonts w:ascii="Arial" w:hAnsi="Arial" w:cs="Arial"/>
          <w:b/>
          <w:sz w:val="24"/>
          <w:szCs w:val="24"/>
        </w:rPr>
        <w:t>PÚBLICA</w:t>
      </w:r>
      <w:r w:rsidR="00DA1CC5">
        <w:rPr>
          <w:rFonts w:ascii="Arial" w:hAnsi="Arial" w:cs="Arial"/>
          <w:b/>
          <w:sz w:val="24"/>
          <w:szCs w:val="24"/>
        </w:rPr>
        <w:t xml:space="preserve"> DE DIRETORES</w:t>
      </w:r>
    </w:p>
    <w:p w:rsidR="00641E6A" w:rsidRDefault="00641E6A">
      <w:pPr>
        <w:pStyle w:val="PargrafodaLista"/>
        <w:suppressLineNumbers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41E6A" w:rsidRDefault="00766604" w:rsidP="00F5691D">
      <w:pPr>
        <w:pStyle w:val="PargrafodaLista"/>
        <w:numPr>
          <w:ilvl w:val="0"/>
          <w:numId w:val="1"/>
        </w:numPr>
        <w:suppressLineNumbers/>
        <w:spacing w:after="0" w:line="360" w:lineRule="auto"/>
        <w:ind w:left="0" w:firstLine="851"/>
        <w:jc w:val="both"/>
      </w:pPr>
      <w:r>
        <w:rPr>
          <w:rFonts w:ascii="Arial" w:hAnsi="Arial" w:cs="Arial"/>
          <w:sz w:val="24"/>
          <w:szCs w:val="24"/>
        </w:rPr>
        <w:t>Fica vedado, sob pena de impugnação da candidatura:</w:t>
      </w:r>
    </w:p>
    <w:p w:rsidR="00641E6A" w:rsidRDefault="00641E6A" w:rsidP="00F5691D">
      <w:pPr>
        <w:pStyle w:val="PargrafodaLista"/>
        <w:suppressLineNumber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41E6A" w:rsidRDefault="00766604" w:rsidP="00F5691D">
      <w:pPr>
        <w:pStyle w:val="PargrafodaLista"/>
        <w:suppressLineNumbers/>
        <w:spacing w:after="0" w:line="360" w:lineRule="auto"/>
        <w:ind w:left="851" w:firstLine="283"/>
        <w:jc w:val="both"/>
      </w:pPr>
      <w:r>
        <w:rPr>
          <w:rFonts w:ascii="Arial" w:hAnsi="Arial" w:cs="Arial"/>
          <w:sz w:val="24"/>
          <w:szCs w:val="24"/>
        </w:rPr>
        <w:t xml:space="preserve">a) afixação de cartazes, faixas e entrega de panfletos na unidade escolar, sem acompanhamento ou autorização da Comissão </w:t>
      </w:r>
      <w:r w:rsidR="00DA1CC5">
        <w:rPr>
          <w:rFonts w:ascii="Arial" w:hAnsi="Arial" w:cs="Arial"/>
          <w:sz w:val="24"/>
          <w:szCs w:val="24"/>
        </w:rPr>
        <w:t>Local</w:t>
      </w:r>
      <w:r>
        <w:rPr>
          <w:rFonts w:ascii="Arial" w:hAnsi="Arial" w:cs="Arial"/>
          <w:sz w:val="24"/>
          <w:szCs w:val="24"/>
        </w:rPr>
        <w:t xml:space="preserve"> Escolar.</w:t>
      </w:r>
    </w:p>
    <w:p w:rsidR="00641E6A" w:rsidRDefault="00766604" w:rsidP="00F5691D">
      <w:pPr>
        <w:pStyle w:val="PargrafodaLista"/>
        <w:suppressLineNumbers/>
        <w:spacing w:after="0" w:line="360" w:lineRule="auto"/>
        <w:ind w:left="851" w:firstLine="283"/>
        <w:jc w:val="both"/>
      </w:pPr>
      <w:r>
        <w:rPr>
          <w:rFonts w:ascii="Arial" w:hAnsi="Arial" w:cs="Arial"/>
          <w:sz w:val="24"/>
          <w:szCs w:val="24"/>
        </w:rPr>
        <w:lastRenderedPageBreak/>
        <w:t>b) Uso de material e equipamentos eletrônicos de propriedade pública, para fins de campanha.</w:t>
      </w:r>
    </w:p>
    <w:p w:rsidR="00641E6A" w:rsidRDefault="00766604" w:rsidP="00F5691D">
      <w:pPr>
        <w:pStyle w:val="PargrafodaLista"/>
        <w:suppressLineNumbers/>
        <w:spacing w:after="0" w:line="360" w:lineRule="auto"/>
        <w:ind w:left="851" w:firstLine="283"/>
        <w:jc w:val="both"/>
      </w:pPr>
      <w:r>
        <w:rPr>
          <w:rFonts w:ascii="Arial" w:hAnsi="Arial" w:cs="Arial"/>
          <w:sz w:val="24"/>
          <w:szCs w:val="24"/>
        </w:rPr>
        <w:t>c) Utilização das mídias sociais institucionais e grupos oficiais da unidade escolar para divulgação da campanha.</w:t>
      </w:r>
    </w:p>
    <w:p w:rsidR="00641E6A" w:rsidRDefault="00766604" w:rsidP="00F5691D">
      <w:pPr>
        <w:pStyle w:val="PargrafodaLista"/>
        <w:suppressLineNumbers/>
        <w:spacing w:after="0" w:line="360" w:lineRule="auto"/>
        <w:ind w:left="851" w:firstLine="283"/>
        <w:jc w:val="both"/>
      </w:pPr>
      <w:r>
        <w:rPr>
          <w:rFonts w:ascii="Arial" w:hAnsi="Arial" w:cs="Arial"/>
          <w:sz w:val="24"/>
          <w:szCs w:val="24"/>
        </w:rPr>
        <w:t xml:space="preserve">d) Utilização de recursos da Associação de Pais, </w:t>
      </w:r>
      <w:r w:rsidR="00D570AA">
        <w:rPr>
          <w:rFonts w:ascii="Arial" w:hAnsi="Arial" w:cs="Arial"/>
          <w:sz w:val="24"/>
          <w:szCs w:val="24"/>
        </w:rPr>
        <w:t xml:space="preserve">Mestres </w:t>
      </w:r>
      <w:r>
        <w:rPr>
          <w:rFonts w:ascii="Arial" w:hAnsi="Arial" w:cs="Arial"/>
          <w:sz w:val="24"/>
          <w:szCs w:val="24"/>
        </w:rPr>
        <w:t xml:space="preserve">e </w:t>
      </w:r>
      <w:r w:rsidR="00D570AA">
        <w:rPr>
          <w:rFonts w:ascii="Arial" w:hAnsi="Arial" w:cs="Arial"/>
          <w:sz w:val="24"/>
          <w:szCs w:val="24"/>
        </w:rPr>
        <w:t>Funcionários</w:t>
      </w:r>
      <w:r>
        <w:rPr>
          <w:rFonts w:ascii="Arial" w:hAnsi="Arial" w:cs="Arial"/>
          <w:sz w:val="24"/>
          <w:szCs w:val="24"/>
        </w:rPr>
        <w:t xml:space="preserve"> – AP</w:t>
      </w:r>
      <w:r w:rsidR="00D570AA">
        <w:rPr>
          <w:rFonts w:ascii="Arial" w:hAnsi="Arial" w:cs="Arial"/>
          <w:sz w:val="24"/>
          <w:szCs w:val="24"/>
        </w:rPr>
        <w:t>MFs</w:t>
      </w:r>
      <w:r>
        <w:rPr>
          <w:rFonts w:ascii="Arial" w:hAnsi="Arial" w:cs="Arial"/>
          <w:sz w:val="24"/>
          <w:szCs w:val="24"/>
        </w:rPr>
        <w:t xml:space="preserve"> para as atividades promocionais de campanha de quaisquer candidatos.</w:t>
      </w:r>
    </w:p>
    <w:p w:rsidR="00641E6A" w:rsidRDefault="00766604" w:rsidP="00F5691D">
      <w:pPr>
        <w:pStyle w:val="PargrafodaLista"/>
        <w:suppressLineNumbers/>
        <w:spacing w:after="0" w:line="360" w:lineRule="auto"/>
        <w:ind w:left="851" w:firstLine="283"/>
        <w:jc w:val="both"/>
      </w:pPr>
      <w:r>
        <w:rPr>
          <w:rFonts w:ascii="Arial" w:hAnsi="Arial" w:cs="Arial"/>
          <w:sz w:val="24"/>
          <w:szCs w:val="24"/>
        </w:rPr>
        <w:t>c) Ações tendentes a influenciar, coagir ou vedar a vontade do eleitor.</w:t>
      </w:r>
    </w:p>
    <w:p w:rsidR="00641E6A" w:rsidRDefault="00766604" w:rsidP="00F5691D">
      <w:pPr>
        <w:pStyle w:val="PargrafodaLista"/>
        <w:suppressLineNumbers/>
        <w:spacing w:after="0" w:line="360" w:lineRule="auto"/>
        <w:ind w:left="851" w:firstLine="283"/>
        <w:jc w:val="both"/>
      </w:pPr>
      <w:r>
        <w:rPr>
          <w:rFonts w:ascii="Arial" w:hAnsi="Arial" w:cs="Arial"/>
          <w:sz w:val="24"/>
          <w:szCs w:val="24"/>
        </w:rPr>
        <w:t xml:space="preserve">d) Caluniar, difamar, ou injuriar qualquer pessoa envolvida no processo </w:t>
      </w:r>
      <w:r w:rsidR="00DA1CC5">
        <w:rPr>
          <w:rFonts w:ascii="Arial" w:hAnsi="Arial" w:cs="Arial"/>
          <w:sz w:val="24"/>
          <w:szCs w:val="24"/>
        </w:rPr>
        <w:t xml:space="preserve">de escolha </w:t>
      </w:r>
      <w:r w:rsidR="00012F4F">
        <w:rPr>
          <w:rFonts w:ascii="Arial" w:hAnsi="Arial" w:cs="Arial"/>
          <w:sz w:val="24"/>
          <w:szCs w:val="24"/>
        </w:rPr>
        <w:t>pública</w:t>
      </w:r>
      <w:r w:rsidR="00DA1CC5">
        <w:rPr>
          <w:rFonts w:ascii="Arial" w:hAnsi="Arial" w:cs="Arial"/>
          <w:sz w:val="24"/>
          <w:szCs w:val="24"/>
        </w:rPr>
        <w:t xml:space="preserve"> de diretores</w:t>
      </w:r>
      <w:r>
        <w:rPr>
          <w:rFonts w:ascii="Arial" w:hAnsi="Arial" w:cs="Arial"/>
          <w:sz w:val="24"/>
          <w:szCs w:val="24"/>
        </w:rPr>
        <w:t>.</w:t>
      </w:r>
    </w:p>
    <w:p w:rsidR="00641E6A" w:rsidRDefault="00766604" w:rsidP="00012F4F">
      <w:pPr>
        <w:pStyle w:val="PargrafodaLista"/>
        <w:suppressLineNumbers/>
        <w:spacing w:after="0" w:line="360" w:lineRule="auto"/>
        <w:ind w:left="851" w:firstLine="283"/>
      </w:pPr>
      <w:r>
        <w:rPr>
          <w:rFonts w:ascii="Arial" w:hAnsi="Arial" w:cs="Arial"/>
          <w:sz w:val="24"/>
          <w:szCs w:val="24"/>
        </w:rPr>
        <w:t xml:space="preserve">e) É proibido ao Diretor em exercício utilizar de informações, estrutura da unidade escolar para campanha em benefício de quaisquer candidatos. </w:t>
      </w:r>
    </w:p>
    <w:p w:rsidR="00641E6A" w:rsidRDefault="00766604" w:rsidP="00F5691D">
      <w:pPr>
        <w:suppressLineNumbers/>
        <w:spacing w:after="0" w:line="360" w:lineRule="auto"/>
        <w:ind w:left="851" w:firstLine="283"/>
        <w:contextualSpacing/>
        <w:jc w:val="both"/>
      </w:pPr>
      <w:r>
        <w:rPr>
          <w:rFonts w:ascii="Arial" w:hAnsi="Arial" w:cs="Arial"/>
          <w:sz w:val="24"/>
          <w:szCs w:val="24"/>
        </w:rPr>
        <w:t xml:space="preserve">f) Não será permitido o transporte de eleitores no dia da </w:t>
      </w:r>
      <w:r w:rsidR="000E6D75">
        <w:rPr>
          <w:rFonts w:ascii="Arial" w:hAnsi="Arial" w:cs="Arial"/>
          <w:sz w:val="24"/>
          <w:szCs w:val="24"/>
        </w:rPr>
        <w:t xml:space="preserve">escolha </w:t>
      </w:r>
      <w:r w:rsidR="00012F4F">
        <w:rPr>
          <w:rFonts w:ascii="Arial" w:hAnsi="Arial" w:cs="Arial"/>
          <w:sz w:val="24"/>
          <w:szCs w:val="24"/>
        </w:rPr>
        <w:t>pública</w:t>
      </w:r>
      <w:r w:rsidR="000E6D75">
        <w:rPr>
          <w:rFonts w:ascii="Arial" w:hAnsi="Arial" w:cs="Arial"/>
          <w:sz w:val="24"/>
          <w:szCs w:val="24"/>
        </w:rPr>
        <w:t xml:space="preserve"> de diretores</w:t>
      </w:r>
      <w:r>
        <w:rPr>
          <w:rFonts w:ascii="Arial" w:hAnsi="Arial" w:cs="Arial"/>
          <w:sz w:val="24"/>
          <w:szCs w:val="24"/>
        </w:rPr>
        <w:t>.</w:t>
      </w:r>
    </w:p>
    <w:p w:rsidR="00641E6A" w:rsidRDefault="00766604" w:rsidP="00F5691D">
      <w:pPr>
        <w:pStyle w:val="PargrafodaLista"/>
        <w:suppressLineNumbers/>
        <w:spacing w:after="0" w:line="360" w:lineRule="auto"/>
        <w:ind w:left="851" w:firstLine="283"/>
        <w:jc w:val="both"/>
      </w:pPr>
      <w:r>
        <w:rPr>
          <w:rFonts w:ascii="Arial" w:hAnsi="Arial" w:cs="Arial"/>
          <w:sz w:val="24"/>
          <w:szCs w:val="24"/>
        </w:rPr>
        <w:t xml:space="preserve">g) Não será permitido campanha no dia da </w:t>
      </w:r>
      <w:r w:rsidR="000E6D75">
        <w:rPr>
          <w:rFonts w:ascii="Arial" w:hAnsi="Arial" w:cs="Arial"/>
          <w:sz w:val="24"/>
          <w:szCs w:val="24"/>
        </w:rPr>
        <w:t xml:space="preserve">escolha </w:t>
      </w:r>
      <w:r w:rsidR="00012F4F">
        <w:rPr>
          <w:rFonts w:ascii="Arial" w:hAnsi="Arial" w:cs="Arial"/>
          <w:sz w:val="24"/>
          <w:szCs w:val="24"/>
        </w:rPr>
        <w:t>pública</w:t>
      </w:r>
      <w:r w:rsidR="000E6D75">
        <w:rPr>
          <w:rFonts w:ascii="Arial" w:hAnsi="Arial" w:cs="Arial"/>
          <w:sz w:val="24"/>
          <w:szCs w:val="24"/>
        </w:rPr>
        <w:t xml:space="preserve"> de diretores</w:t>
      </w:r>
      <w:r>
        <w:rPr>
          <w:rFonts w:ascii="Arial" w:hAnsi="Arial" w:cs="Arial"/>
          <w:sz w:val="24"/>
          <w:szCs w:val="24"/>
        </w:rPr>
        <w:t xml:space="preserve">, tais como: faixas, cartazes, materiais impressos, camisetas/ bonés/ adesivos/ máscaras/ carro de som referentes aos candidatos ou diálogo referente a propostas de candidatos que ensejem em “boca de urna”, com exceção do cartaz com a foto dos candidatos, organizado pela Comissão </w:t>
      </w:r>
      <w:r w:rsidR="000E6D75">
        <w:rPr>
          <w:rFonts w:ascii="Arial" w:hAnsi="Arial" w:cs="Arial"/>
          <w:sz w:val="24"/>
          <w:szCs w:val="24"/>
        </w:rPr>
        <w:t>Local</w:t>
      </w:r>
      <w:r>
        <w:rPr>
          <w:rFonts w:ascii="Arial" w:hAnsi="Arial" w:cs="Arial"/>
          <w:sz w:val="24"/>
          <w:szCs w:val="24"/>
        </w:rPr>
        <w:t xml:space="preserve"> Escolar.</w:t>
      </w:r>
    </w:p>
    <w:p w:rsidR="00641E6A" w:rsidRDefault="00766604" w:rsidP="00F5691D">
      <w:pPr>
        <w:pStyle w:val="PargrafodaLista"/>
        <w:suppressLineNumbers/>
        <w:spacing w:after="0" w:line="360" w:lineRule="auto"/>
        <w:ind w:left="851" w:firstLine="283"/>
        <w:jc w:val="both"/>
      </w:pPr>
      <w:r>
        <w:rPr>
          <w:rFonts w:ascii="Arial" w:hAnsi="Arial" w:cs="Arial"/>
          <w:sz w:val="24"/>
          <w:szCs w:val="24"/>
        </w:rPr>
        <w:t>h) É vedado qualquer tipo de campanha dentro do horário de trabalho do servidor público ou candidato.</w:t>
      </w:r>
    </w:p>
    <w:p w:rsidR="00641E6A" w:rsidRDefault="00766604" w:rsidP="00F5691D">
      <w:pPr>
        <w:pStyle w:val="PargrafodaLista"/>
        <w:suppressLineNumbers/>
        <w:spacing w:after="0" w:line="360" w:lineRule="auto"/>
        <w:ind w:left="851" w:firstLine="283"/>
        <w:jc w:val="both"/>
      </w:pPr>
      <w:r>
        <w:rPr>
          <w:rFonts w:ascii="Arial" w:hAnsi="Arial" w:cs="Arial"/>
          <w:sz w:val="24"/>
          <w:szCs w:val="24"/>
        </w:rPr>
        <w:t>i) Alteração de jornada de trabalho ou compensação de horas para fins de campanha, seja do candidato ou de outro servidor.</w:t>
      </w:r>
    </w:p>
    <w:p w:rsidR="00641E6A" w:rsidRDefault="00766604" w:rsidP="00F5691D">
      <w:pPr>
        <w:pStyle w:val="PargrafodaLista"/>
        <w:suppressLineNumbers/>
        <w:spacing w:after="0" w:line="360" w:lineRule="auto"/>
        <w:ind w:left="851" w:firstLine="283"/>
        <w:jc w:val="both"/>
      </w:pPr>
      <w:r>
        <w:rPr>
          <w:rFonts w:ascii="Arial" w:hAnsi="Arial" w:cs="Arial"/>
          <w:sz w:val="24"/>
          <w:szCs w:val="24"/>
        </w:rPr>
        <w:t>j) Utilização do carro de som nas proximidades durante o horário de funcionamento da unidade escolar, para fins de divulgação de campanha.</w:t>
      </w:r>
    </w:p>
    <w:p w:rsidR="00F5691D" w:rsidRDefault="00F5691D" w:rsidP="00F5691D">
      <w:pPr>
        <w:pStyle w:val="PargrafodaLista"/>
        <w:suppressLineNumbers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F5691D" w:rsidRDefault="00F5691D" w:rsidP="00F5691D">
      <w:pPr>
        <w:pStyle w:val="PargrafodaLista"/>
        <w:suppressLineNumbers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641E6A" w:rsidRDefault="00766604" w:rsidP="00F5691D">
      <w:pPr>
        <w:pStyle w:val="PargrafodaLista"/>
        <w:suppressLineNumbers/>
        <w:spacing w:after="0" w:line="360" w:lineRule="auto"/>
        <w:ind w:left="0"/>
        <w:jc w:val="center"/>
        <w:rPr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PERMISSÃO NO PROCESSO </w:t>
      </w:r>
      <w:r w:rsidR="000E6D75">
        <w:rPr>
          <w:rFonts w:ascii="Arial" w:hAnsi="Arial" w:cs="Arial"/>
          <w:b/>
          <w:sz w:val="24"/>
          <w:szCs w:val="24"/>
        </w:rPr>
        <w:t xml:space="preserve">DA ESCOLHA </w:t>
      </w:r>
      <w:r w:rsidR="00012F4F">
        <w:rPr>
          <w:rFonts w:ascii="Arial" w:hAnsi="Arial" w:cs="Arial"/>
          <w:b/>
          <w:sz w:val="24"/>
          <w:szCs w:val="24"/>
        </w:rPr>
        <w:t>PÚBLICA</w:t>
      </w:r>
      <w:r w:rsidR="000E6D75">
        <w:rPr>
          <w:rFonts w:ascii="Arial" w:hAnsi="Arial" w:cs="Arial"/>
          <w:b/>
          <w:sz w:val="24"/>
          <w:szCs w:val="24"/>
        </w:rPr>
        <w:t xml:space="preserve"> DE DIRETORES</w:t>
      </w:r>
    </w:p>
    <w:p w:rsidR="00641E6A" w:rsidRDefault="00641E6A">
      <w:pPr>
        <w:pStyle w:val="PargrafodaLista"/>
        <w:suppressLineNumbers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641E6A" w:rsidRDefault="00766604">
      <w:pPr>
        <w:pStyle w:val="PargrafodaLista"/>
        <w:numPr>
          <w:ilvl w:val="0"/>
          <w:numId w:val="1"/>
        </w:numPr>
        <w:suppressLineNumbers/>
        <w:spacing w:after="0" w:line="360" w:lineRule="auto"/>
        <w:ind w:left="0" w:firstLine="851"/>
        <w:jc w:val="both"/>
      </w:pPr>
      <w:r>
        <w:rPr>
          <w:rFonts w:ascii="Arial" w:hAnsi="Arial" w:cs="Arial"/>
          <w:sz w:val="24"/>
          <w:szCs w:val="24"/>
        </w:rPr>
        <w:lastRenderedPageBreak/>
        <w:t xml:space="preserve">Fica a critério do candidato a manutenção de suas atividades profissionais em teletrabalho durante o processo </w:t>
      </w:r>
      <w:r w:rsidR="000E6D75">
        <w:rPr>
          <w:rFonts w:ascii="Arial" w:hAnsi="Arial" w:cs="Arial"/>
          <w:sz w:val="24"/>
          <w:szCs w:val="24"/>
        </w:rPr>
        <w:t xml:space="preserve">de escolha </w:t>
      </w:r>
      <w:r w:rsidR="00012F4F">
        <w:rPr>
          <w:rFonts w:ascii="Arial" w:hAnsi="Arial" w:cs="Arial"/>
          <w:sz w:val="24"/>
          <w:szCs w:val="24"/>
        </w:rPr>
        <w:t>pública</w:t>
      </w:r>
      <w:r w:rsidR="000E6D75">
        <w:rPr>
          <w:rFonts w:ascii="Arial" w:hAnsi="Arial" w:cs="Arial"/>
          <w:sz w:val="24"/>
          <w:szCs w:val="24"/>
        </w:rPr>
        <w:t xml:space="preserve"> de diretores</w:t>
      </w:r>
      <w:r>
        <w:rPr>
          <w:rFonts w:ascii="Arial" w:hAnsi="Arial" w:cs="Arial"/>
          <w:sz w:val="24"/>
          <w:szCs w:val="24"/>
        </w:rPr>
        <w:t>.</w:t>
      </w:r>
    </w:p>
    <w:p w:rsidR="00641E6A" w:rsidRDefault="00766604">
      <w:pPr>
        <w:pStyle w:val="PargrafodaLista"/>
        <w:numPr>
          <w:ilvl w:val="0"/>
          <w:numId w:val="1"/>
        </w:numPr>
        <w:suppressLineNumbers/>
        <w:spacing w:after="0" w:line="360" w:lineRule="auto"/>
        <w:ind w:left="0" w:firstLine="851"/>
        <w:jc w:val="both"/>
      </w:pPr>
      <w:r>
        <w:rPr>
          <w:rFonts w:ascii="Arial" w:hAnsi="Arial" w:cs="Arial"/>
          <w:sz w:val="24"/>
          <w:szCs w:val="24"/>
        </w:rPr>
        <w:t>São permitidos vídeos, áudios, entre outros materiais digitais e liv</w:t>
      </w:r>
      <w:r w:rsidR="00D570AA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es para divulgação da campanha nas mídias digitais de cada candidato fora do horário de trabalho, sendo de inteira responsabilidade do candidato a utilização e produção.</w:t>
      </w:r>
    </w:p>
    <w:p w:rsidR="00641E6A" w:rsidRDefault="00766604">
      <w:pPr>
        <w:pStyle w:val="PargrafodaLista"/>
        <w:numPr>
          <w:ilvl w:val="0"/>
          <w:numId w:val="1"/>
        </w:numPr>
        <w:suppressLineNumbers/>
        <w:spacing w:after="0" w:line="360" w:lineRule="auto"/>
        <w:ind w:left="0" w:firstLine="851"/>
        <w:jc w:val="both"/>
      </w:pPr>
      <w:r>
        <w:rPr>
          <w:rFonts w:ascii="Arial" w:hAnsi="Arial" w:cs="Arial"/>
          <w:sz w:val="24"/>
          <w:szCs w:val="24"/>
        </w:rPr>
        <w:t>As propostas constantes nos Planos de Gestão poderão ser divulgadas por meio de mídia impressa (faixa, cartazes, panfletos) ou mídias digitais.</w:t>
      </w:r>
    </w:p>
    <w:p w:rsidR="00641E6A" w:rsidRDefault="00766604">
      <w:pPr>
        <w:pStyle w:val="PargrafodaLista"/>
        <w:numPr>
          <w:ilvl w:val="0"/>
          <w:numId w:val="1"/>
        </w:numPr>
        <w:suppressLineNumbers/>
        <w:spacing w:after="0" w:line="360" w:lineRule="auto"/>
        <w:ind w:left="0" w:firstLine="851"/>
        <w:jc w:val="both"/>
      </w:pPr>
      <w:r>
        <w:rPr>
          <w:rFonts w:ascii="Arial" w:hAnsi="Arial" w:cs="Arial"/>
          <w:sz w:val="24"/>
          <w:szCs w:val="24"/>
        </w:rPr>
        <w:t xml:space="preserve">É permitida a utilização das mídias sociais e grupos oficiais da unidade escolar pela Comissão </w:t>
      </w:r>
      <w:r w:rsidR="000E6D75">
        <w:rPr>
          <w:rFonts w:ascii="Arial" w:hAnsi="Arial" w:cs="Arial"/>
          <w:sz w:val="24"/>
          <w:szCs w:val="24"/>
        </w:rPr>
        <w:t>Local</w:t>
      </w:r>
      <w:r>
        <w:rPr>
          <w:rFonts w:ascii="Arial" w:hAnsi="Arial" w:cs="Arial"/>
          <w:sz w:val="24"/>
          <w:szCs w:val="24"/>
        </w:rPr>
        <w:t xml:space="preserve"> Escolar, para divulgação do cronograma e informações pertinentes ao processo </w:t>
      </w:r>
      <w:r w:rsidR="000E6D75">
        <w:rPr>
          <w:rFonts w:ascii="Arial" w:hAnsi="Arial" w:cs="Arial"/>
          <w:sz w:val="24"/>
          <w:szCs w:val="24"/>
        </w:rPr>
        <w:t xml:space="preserve">de escolha </w:t>
      </w:r>
      <w:r w:rsidR="00012F4F">
        <w:rPr>
          <w:rFonts w:ascii="Arial" w:hAnsi="Arial" w:cs="Arial"/>
          <w:sz w:val="24"/>
          <w:szCs w:val="24"/>
        </w:rPr>
        <w:t>pública</w:t>
      </w:r>
      <w:r w:rsidR="000E6D75">
        <w:rPr>
          <w:rFonts w:ascii="Arial" w:hAnsi="Arial" w:cs="Arial"/>
          <w:sz w:val="24"/>
          <w:szCs w:val="24"/>
        </w:rPr>
        <w:t xml:space="preserve"> de diretores</w:t>
      </w:r>
      <w:r>
        <w:rPr>
          <w:rFonts w:ascii="Arial" w:hAnsi="Arial" w:cs="Arial"/>
          <w:sz w:val="24"/>
          <w:szCs w:val="24"/>
        </w:rPr>
        <w:t>.</w:t>
      </w:r>
    </w:p>
    <w:p w:rsidR="00641E6A" w:rsidRDefault="00766604">
      <w:pPr>
        <w:pStyle w:val="PargrafodaLista"/>
        <w:numPr>
          <w:ilvl w:val="0"/>
          <w:numId w:val="1"/>
        </w:numPr>
        <w:suppressLineNumbers/>
        <w:spacing w:after="0" w:line="360" w:lineRule="auto"/>
        <w:ind w:left="0" w:firstLine="851"/>
        <w:jc w:val="both"/>
      </w:pPr>
      <w:r>
        <w:rPr>
          <w:rFonts w:ascii="Arial" w:hAnsi="Arial" w:cs="Arial"/>
          <w:sz w:val="24"/>
          <w:szCs w:val="24"/>
        </w:rPr>
        <w:t xml:space="preserve">É permitida a divulgação de materiais impressos da campanha junto às atividades remotas (Ex: encaminhar panfleto dentro do envelope das atividades remotas), desde que autorizado pela Comissão </w:t>
      </w:r>
      <w:r w:rsidR="000E6D75">
        <w:rPr>
          <w:rFonts w:ascii="Arial" w:hAnsi="Arial" w:cs="Arial"/>
          <w:sz w:val="24"/>
          <w:szCs w:val="24"/>
        </w:rPr>
        <w:t>Local</w:t>
      </w:r>
      <w:r>
        <w:rPr>
          <w:rFonts w:ascii="Arial" w:hAnsi="Arial" w:cs="Arial"/>
          <w:sz w:val="24"/>
          <w:szCs w:val="24"/>
        </w:rPr>
        <w:t xml:space="preserve"> Escolar e mantendo a igualdade entre os candidatos.</w:t>
      </w:r>
    </w:p>
    <w:p w:rsidR="00641E6A" w:rsidRDefault="000E6D75">
      <w:pPr>
        <w:pStyle w:val="PargrafodaLista"/>
        <w:numPr>
          <w:ilvl w:val="0"/>
          <w:numId w:val="1"/>
        </w:numPr>
        <w:suppressLineNumbers/>
        <w:spacing w:after="0" w:line="360" w:lineRule="auto"/>
        <w:ind w:left="0" w:firstLine="851"/>
        <w:jc w:val="both"/>
      </w:pPr>
      <w:r>
        <w:rPr>
          <w:rFonts w:ascii="Arial" w:hAnsi="Arial" w:cs="Arial"/>
          <w:sz w:val="24"/>
          <w:szCs w:val="24"/>
        </w:rPr>
        <w:t xml:space="preserve">No dia da escolha </w:t>
      </w:r>
      <w:r w:rsidR="00012F4F">
        <w:rPr>
          <w:rFonts w:ascii="Arial" w:hAnsi="Arial" w:cs="Arial"/>
          <w:sz w:val="24"/>
          <w:szCs w:val="24"/>
        </w:rPr>
        <w:t>pública</w:t>
      </w:r>
      <w:r>
        <w:rPr>
          <w:rFonts w:ascii="Arial" w:hAnsi="Arial" w:cs="Arial"/>
          <w:sz w:val="24"/>
          <w:szCs w:val="24"/>
        </w:rPr>
        <w:t xml:space="preserve"> </w:t>
      </w:r>
      <w:r w:rsidR="00766604">
        <w:rPr>
          <w:rFonts w:ascii="Arial" w:hAnsi="Arial" w:cs="Arial"/>
          <w:sz w:val="24"/>
          <w:szCs w:val="24"/>
        </w:rPr>
        <w:t>os candidatos deverão ser dispensados de suas atividades, devendo permanecer no local de trabalho.</w:t>
      </w:r>
    </w:p>
    <w:p w:rsidR="00F5691D" w:rsidRDefault="00F5691D" w:rsidP="00F5691D">
      <w:pPr>
        <w:pStyle w:val="PargrafodaLista"/>
        <w:suppressLineNumbers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641E6A" w:rsidRDefault="00766604" w:rsidP="00F5691D">
      <w:pPr>
        <w:pStyle w:val="PargrafodaLista"/>
        <w:suppressLineNumbers/>
        <w:spacing w:after="0" w:line="360" w:lineRule="auto"/>
        <w:ind w:left="0"/>
        <w:jc w:val="center"/>
        <w:rPr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DAS ORIENTAÇÕES E MEDIDAS DE SEGURANÇA – COVID - 19</w:t>
      </w:r>
    </w:p>
    <w:p w:rsidR="00641E6A" w:rsidRDefault="00641E6A">
      <w:pPr>
        <w:pStyle w:val="PargrafodaLista"/>
        <w:suppressLineNumbers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641E6A" w:rsidRDefault="00766604">
      <w:pPr>
        <w:pStyle w:val="PargrafodaLista"/>
        <w:numPr>
          <w:ilvl w:val="0"/>
          <w:numId w:val="1"/>
        </w:numPr>
        <w:suppressLineNumbers/>
        <w:spacing w:after="0" w:line="360" w:lineRule="auto"/>
        <w:ind w:left="0" w:firstLine="851"/>
        <w:jc w:val="both"/>
      </w:pPr>
      <w:r>
        <w:rPr>
          <w:rStyle w:val="apple-converted-space"/>
          <w:rFonts w:ascii="Arial" w:hAnsi="Arial" w:cs="Arial"/>
          <w:sz w:val="24"/>
          <w:szCs w:val="24"/>
        </w:rPr>
        <w:t xml:space="preserve">Cabe à Comissão </w:t>
      </w:r>
      <w:r w:rsidR="000E6D75">
        <w:rPr>
          <w:rStyle w:val="apple-converted-space"/>
          <w:rFonts w:ascii="Arial" w:hAnsi="Arial" w:cs="Arial"/>
          <w:sz w:val="24"/>
          <w:szCs w:val="24"/>
        </w:rPr>
        <w:t>Local</w:t>
      </w:r>
      <w:r>
        <w:rPr>
          <w:rStyle w:val="apple-converted-space"/>
          <w:rFonts w:ascii="Arial" w:hAnsi="Arial" w:cs="Arial"/>
          <w:sz w:val="24"/>
          <w:szCs w:val="24"/>
        </w:rPr>
        <w:t xml:space="preserve"> e direção escolar garantir todas as medidas de prevenção ao contágio da COVID-19, como:</w:t>
      </w:r>
    </w:p>
    <w:p w:rsidR="00641E6A" w:rsidRDefault="00766604" w:rsidP="00F5691D">
      <w:pPr>
        <w:pStyle w:val="PargrafodaLista"/>
        <w:suppressLineNumbers/>
        <w:spacing w:after="0" w:line="360" w:lineRule="auto"/>
        <w:ind w:left="851" w:firstLine="283"/>
        <w:jc w:val="both"/>
      </w:pPr>
      <w:r>
        <w:rPr>
          <w:rStyle w:val="apple-converted-space"/>
          <w:rFonts w:ascii="Arial" w:hAnsi="Arial" w:cs="Arial"/>
          <w:sz w:val="24"/>
          <w:szCs w:val="24"/>
        </w:rPr>
        <w:t>a) aumentar a frequência de limpeza dos corrimãos, maçanetas, mesas, urnas e cabines de votação;</w:t>
      </w:r>
    </w:p>
    <w:p w:rsidR="00641E6A" w:rsidRDefault="00766604" w:rsidP="00F5691D">
      <w:pPr>
        <w:pStyle w:val="PargrafodaLista"/>
        <w:suppressLineNumbers/>
        <w:spacing w:after="0" w:line="360" w:lineRule="auto"/>
        <w:ind w:left="851" w:firstLine="283"/>
        <w:jc w:val="both"/>
      </w:pPr>
      <w:r>
        <w:rPr>
          <w:rStyle w:val="apple-converted-space"/>
          <w:rFonts w:ascii="Arial" w:hAnsi="Arial" w:cs="Arial"/>
          <w:sz w:val="24"/>
          <w:szCs w:val="24"/>
        </w:rPr>
        <w:t>b) providenciar cartazes informativos;</w:t>
      </w:r>
    </w:p>
    <w:p w:rsidR="00641E6A" w:rsidRDefault="00766604" w:rsidP="00F5691D">
      <w:pPr>
        <w:pStyle w:val="PargrafodaLista"/>
        <w:suppressLineNumbers/>
        <w:spacing w:after="0" w:line="360" w:lineRule="auto"/>
        <w:ind w:left="851" w:firstLine="283"/>
        <w:jc w:val="both"/>
      </w:pPr>
      <w:r>
        <w:rPr>
          <w:rStyle w:val="apple-converted-space"/>
          <w:rFonts w:ascii="Arial" w:hAnsi="Arial" w:cs="Arial"/>
          <w:sz w:val="24"/>
          <w:szCs w:val="24"/>
        </w:rPr>
        <w:t>c) disponibilizar dispensadores de álcool gel nas áreas de circulação;</w:t>
      </w:r>
    </w:p>
    <w:p w:rsidR="00641E6A" w:rsidRDefault="00766604" w:rsidP="00F5691D">
      <w:pPr>
        <w:pStyle w:val="PargrafodaLista"/>
        <w:suppressLineNumbers/>
        <w:spacing w:after="0" w:line="360" w:lineRule="auto"/>
        <w:ind w:left="851" w:firstLine="283"/>
        <w:jc w:val="both"/>
      </w:pPr>
      <w:r>
        <w:rPr>
          <w:rStyle w:val="apple-converted-space"/>
          <w:rFonts w:ascii="Arial" w:hAnsi="Arial" w:cs="Arial"/>
          <w:sz w:val="24"/>
          <w:szCs w:val="24"/>
        </w:rPr>
        <w:t>d) utilizar máscaras e luvas de proteção;</w:t>
      </w:r>
    </w:p>
    <w:p w:rsidR="00641E6A" w:rsidRDefault="00766604" w:rsidP="00F5691D">
      <w:pPr>
        <w:pStyle w:val="PargrafodaLista"/>
        <w:suppressLineNumbers/>
        <w:spacing w:after="0" w:line="360" w:lineRule="auto"/>
        <w:ind w:left="851" w:firstLine="283"/>
        <w:jc w:val="both"/>
      </w:pPr>
      <w:r>
        <w:rPr>
          <w:rStyle w:val="apple-converted-space"/>
          <w:rFonts w:ascii="Arial" w:hAnsi="Arial" w:cs="Arial"/>
          <w:sz w:val="24"/>
          <w:szCs w:val="24"/>
        </w:rPr>
        <w:t>e) organizar marcadores no chão e controle da entrada de pessoas, garantindo o distanciamento social;</w:t>
      </w:r>
    </w:p>
    <w:p w:rsidR="00641E6A" w:rsidRDefault="00766604" w:rsidP="00F5691D">
      <w:pPr>
        <w:pStyle w:val="PargrafodaLista"/>
        <w:suppressLineNumbers/>
        <w:spacing w:after="0" w:line="360" w:lineRule="auto"/>
        <w:ind w:left="851" w:firstLine="283"/>
        <w:jc w:val="both"/>
        <w:rPr>
          <w:b/>
          <w:bCs/>
        </w:rPr>
      </w:pPr>
      <w:r>
        <w:rPr>
          <w:rStyle w:val="apple-converted-space"/>
          <w:rFonts w:ascii="Arial" w:hAnsi="Arial" w:cs="Arial"/>
          <w:sz w:val="24"/>
          <w:szCs w:val="24"/>
        </w:rPr>
        <w:t>f) orientar para que cada eleitor traga sua própria caneta.</w:t>
      </w:r>
    </w:p>
    <w:p w:rsidR="00641E6A" w:rsidRDefault="00641E6A">
      <w:pPr>
        <w:pStyle w:val="PargrafodaLista"/>
        <w:suppressLineNumbers/>
        <w:spacing w:after="0" w:line="360" w:lineRule="auto"/>
        <w:ind w:left="0" w:firstLine="57"/>
        <w:jc w:val="center"/>
        <w:rPr>
          <w:rFonts w:ascii="Arial" w:hAnsi="Arial" w:cs="Arial"/>
          <w:sz w:val="24"/>
          <w:szCs w:val="24"/>
        </w:rPr>
      </w:pPr>
    </w:p>
    <w:p w:rsidR="00641E6A" w:rsidRPr="00F5691D" w:rsidRDefault="00766604" w:rsidP="00F5691D">
      <w:pPr>
        <w:suppressLineNumbers/>
        <w:spacing w:after="0" w:line="360" w:lineRule="auto"/>
        <w:jc w:val="center"/>
        <w:rPr>
          <w:b/>
          <w:bCs/>
        </w:rPr>
      </w:pPr>
      <w:r w:rsidRPr="00F5691D">
        <w:rPr>
          <w:rFonts w:ascii="Arial" w:hAnsi="Arial" w:cs="Arial"/>
          <w:b/>
          <w:bCs/>
          <w:sz w:val="24"/>
          <w:szCs w:val="24"/>
        </w:rPr>
        <w:t>DISPOSIÇÕES GERAIS</w:t>
      </w:r>
    </w:p>
    <w:p w:rsidR="00641E6A" w:rsidRDefault="00641E6A">
      <w:pPr>
        <w:pStyle w:val="PargrafodaLista"/>
        <w:suppressLineNumbers/>
        <w:spacing w:after="0" w:line="360" w:lineRule="auto"/>
        <w:ind w:left="0" w:firstLine="851"/>
        <w:jc w:val="center"/>
        <w:rPr>
          <w:rFonts w:ascii="Arial" w:hAnsi="Arial" w:cs="Arial"/>
          <w:sz w:val="24"/>
          <w:szCs w:val="24"/>
        </w:rPr>
      </w:pPr>
    </w:p>
    <w:p w:rsidR="00641E6A" w:rsidRPr="00012F4F" w:rsidRDefault="004A58DF">
      <w:pPr>
        <w:pStyle w:val="PargrafodaLista"/>
        <w:numPr>
          <w:ilvl w:val="0"/>
          <w:numId w:val="1"/>
        </w:numPr>
        <w:suppressLineNumbers/>
        <w:spacing w:after="0" w:line="360" w:lineRule="auto"/>
        <w:ind w:left="0" w:firstLine="851"/>
        <w:jc w:val="both"/>
      </w:pPr>
      <w:r w:rsidRPr="00012F4F">
        <w:rPr>
          <w:rFonts w:ascii="Arial" w:hAnsi="Arial" w:cs="Arial"/>
          <w:sz w:val="24"/>
          <w:szCs w:val="24"/>
        </w:rPr>
        <w:t xml:space="preserve">As atividades da campanha </w:t>
      </w:r>
      <w:r w:rsidR="000E6D75" w:rsidRPr="00012F4F">
        <w:rPr>
          <w:rFonts w:ascii="Arial" w:hAnsi="Arial" w:cs="Arial"/>
          <w:sz w:val="24"/>
          <w:szCs w:val="24"/>
        </w:rPr>
        <w:t xml:space="preserve">de escolha </w:t>
      </w:r>
      <w:r w:rsidR="00012F4F" w:rsidRPr="00012F4F">
        <w:rPr>
          <w:rFonts w:ascii="Arial" w:hAnsi="Arial" w:cs="Arial"/>
          <w:sz w:val="24"/>
          <w:szCs w:val="24"/>
        </w:rPr>
        <w:t>pública</w:t>
      </w:r>
      <w:r w:rsidR="000E6D75" w:rsidRPr="00012F4F">
        <w:rPr>
          <w:rFonts w:ascii="Arial" w:hAnsi="Arial" w:cs="Arial"/>
          <w:sz w:val="24"/>
          <w:szCs w:val="24"/>
        </w:rPr>
        <w:t xml:space="preserve"> de diretores</w:t>
      </w:r>
      <w:r w:rsidRPr="00012F4F">
        <w:rPr>
          <w:rFonts w:ascii="Arial" w:hAnsi="Arial" w:cs="Arial"/>
          <w:sz w:val="24"/>
          <w:szCs w:val="24"/>
        </w:rPr>
        <w:t xml:space="preserve"> deverão ser encerradas obrigatoriamente às 23 horas,</w:t>
      </w:r>
      <w:r w:rsidR="00DA1CC5" w:rsidRPr="00012F4F">
        <w:rPr>
          <w:rFonts w:ascii="Arial" w:hAnsi="Arial" w:cs="Arial"/>
          <w:sz w:val="24"/>
          <w:szCs w:val="24"/>
        </w:rPr>
        <w:t xml:space="preserve"> do dia que antecede a escolha pública de diretores,</w:t>
      </w:r>
      <w:r w:rsidRPr="00012F4F">
        <w:rPr>
          <w:rFonts w:ascii="Arial" w:hAnsi="Arial" w:cs="Arial"/>
          <w:sz w:val="24"/>
          <w:szCs w:val="24"/>
        </w:rPr>
        <w:t xml:space="preserve"> sendo responsabilidade dos candidatos o cumprimento.</w:t>
      </w:r>
    </w:p>
    <w:p w:rsidR="00641E6A" w:rsidRPr="00012F4F" w:rsidRDefault="00766604">
      <w:pPr>
        <w:pStyle w:val="PargrafodaLista"/>
        <w:numPr>
          <w:ilvl w:val="0"/>
          <w:numId w:val="1"/>
        </w:numPr>
        <w:suppressLineNumbers/>
        <w:spacing w:after="0" w:line="360" w:lineRule="auto"/>
        <w:ind w:left="0" w:firstLine="851"/>
        <w:jc w:val="both"/>
      </w:pPr>
      <w:r w:rsidRPr="00012F4F">
        <w:rPr>
          <w:rFonts w:ascii="Arial" w:hAnsi="Arial" w:cs="Arial"/>
          <w:sz w:val="24"/>
          <w:szCs w:val="24"/>
        </w:rPr>
        <w:t xml:space="preserve">O uso das redes sociais é de inteira responsabilidade do usuário, podendo o servidor público ser responsabilizado administrativamente de acordo com </w:t>
      </w:r>
      <w:r w:rsidR="00900A65" w:rsidRPr="00012F4F">
        <w:rPr>
          <w:rFonts w:ascii="Arial" w:hAnsi="Arial" w:cs="Arial"/>
          <w:sz w:val="24"/>
          <w:szCs w:val="24"/>
        </w:rPr>
        <w:t>a Lei Municipal nº 150/1993</w:t>
      </w:r>
      <w:r w:rsidR="004A58DF" w:rsidRPr="00012F4F">
        <w:rPr>
          <w:rFonts w:ascii="Arial" w:hAnsi="Arial" w:cs="Arial"/>
          <w:sz w:val="24"/>
          <w:szCs w:val="24"/>
        </w:rPr>
        <w:t>.</w:t>
      </w:r>
    </w:p>
    <w:p w:rsidR="00641E6A" w:rsidRDefault="00766604">
      <w:pPr>
        <w:pStyle w:val="PargrafodaLista"/>
        <w:numPr>
          <w:ilvl w:val="0"/>
          <w:numId w:val="1"/>
        </w:numPr>
        <w:suppressLineNumbers/>
        <w:spacing w:after="0" w:line="360" w:lineRule="auto"/>
        <w:ind w:left="0" w:firstLine="851"/>
        <w:jc w:val="both"/>
      </w:pPr>
      <w:r>
        <w:rPr>
          <w:rFonts w:ascii="Arial" w:hAnsi="Arial" w:cs="Arial"/>
          <w:sz w:val="24"/>
          <w:szCs w:val="24"/>
        </w:rPr>
        <w:t xml:space="preserve">Durante o processo da </w:t>
      </w:r>
      <w:r w:rsidR="000E6D75">
        <w:rPr>
          <w:rFonts w:ascii="Arial" w:hAnsi="Arial" w:cs="Arial"/>
          <w:sz w:val="24"/>
          <w:szCs w:val="24"/>
        </w:rPr>
        <w:t xml:space="preserve">escolha </w:t>
      </w:r>
      <w:r w:rsidR="00012F4F">
        <w:rPr>
          <w:rFonts w:ascii="Arial" w:hAnsi="Arial" w:cs="Arial"/>
          <w:sz w:val="24"/>
          <w:szCs w:val="24"/>
        </w:rPr>
        <w:t>pública</w:t>
      </w:r>
      <w:r>
        <w:rPr>
          <w:rFonts w:ascii="Arial" w:hAnsi="Arial" w:cs="Arial"/>
          <w:sz w:val="24"/>
          <w:szCs w:val="24"/>
        </w:rPr>
        <w:t xml:space="preserve"> de Diretor é obrigatório seguir</w:t>
      </w:r>
      <w:r>
        <w:rPr>
          <w:rFonts w:ascii="Arial" w:hAnsi="Arial" w:cs="Arial"/>
          <w:bCs/>
          <w:sz w:val="24"/>
          <w:szCs w:val="24"/>
        </w:rPr>
        <w:t xml:space="preserve"> todas as </w:t>
      </w:r>
      <w:r>
        <w:rPr>
          <w:rFonts w:ascii="Arial" w:hAnsi="Arial" w:cs="Arial"/>
          <w:bCs/>
          <w:color w:val="000000"/>
          <w:sz w:val="24"/>
          <w:szCs w:val="24"/>
        </w:rPr>
        <w:t>orientações da Organização Mundial da Saúde, Secretaria Estadual e Municipal de Saúde que dispõe sobre as medidas para enfrentamento à transmissão da COVID – 19</w:t>
      </w:r>
    </w:p>
    <w:p w:rsidR="00641E6A" w:rsidRDefault="00641E6A">
      <w:pPr>
        <w:pStyle w:val="PargrafodaLista"/>
        <w:suppressLineNumbers/>
        <w:spacing w:after="0" w:line="360" w:lineRule="auto"/>
        <w:ind w:left="0"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41E6A" w:rsidRDefault="000E6D75">
      <w:pPr>
        <w:pStyle w:val="PargrafodaLista"/>
        <w:suppressLineNumbers/>
        <w:spacing w:after="0" w:line="360" w:lineRule="auto"/>
        <w:ind w:left="0" w:firstLine="57"/>
        <w:jc w:val="center"/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Comissão Central da escolha </w:t>
      </w:r>
      <w:r w:rsidR="00012F4F">
        <w:rPr>
          <w:rFonts w:ascii="Arial" w:hAnsi="Arial" w:cs="Arial"/>
          <w:bCs/>
          <w:color w:val="000000"/>
          <w:sz w:val="24"/>
          <w:szCs w:val="24"/>
        </w:rPr>
        <w:t>pública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66604">
        <w:rPr>
          <w:rFonts w:ascii="Arial" w:hAnsi="Arial" w:cs="Arial"/>
          <w:bCs/>
          <w:color w:val="000000"/>
          <w:sz w:val="24"/>
          <w:szCs w:val="24"/>
        </w:rPr>
        <w:t>de Diretores</w:t>
      </w:r>
      <w:bookmarkStart w:id="0" w:name="_GoBack"/>
      <w:bookmarkEnd w:id="0"/>
    </w:p>
    <w:p w:rsidR="00641E6A" w:rsidRDefault="00641E6A">
      <w:pPr>
        <w:pStyle w:val="PargrafodaLista"/>
        <w:suppressLineNumbers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641E6A" w:rsidRDefault="00641E6A">
      <w:pPr>
        <w:pStyle w:val="PargrafodaLista"/>
        <w:suppressLineNumbers/>
        <w:spacing w:after="0" w:line="360" w:lineRule="auto"/>
        <w:ind w:left="0"/>
        <w:jc w:val="center"/>
      </w:pPr>
    </w:p>
    <w:sectPr w:rsidR="00641E6A" w:rsidSect="00641E6A">
      <w:headerReference w:type="default" r:id="rId9"/>
      <w:footerReference w:type="default" r:id="rId10"/>
      <w:pgSz w:w="11906" w:h="16838"/>
      <w:pgMar w:top="2268" w:right="709" w:bottom="1134" w:left="1276" w:header="709" w:footer="709" w:gutter="0"/>
      <w:pgBorders w:offsetFrom="page">
        <w:top w:val="single" w:sz="2" w:space="24" w:color="000000"/>
        <w:left w:val="single" w:sz="2" w:space="24" w:color="000000"/>
        <w:bottom w:val="single" w:sz="2" w:space="24" w:color="000000"/>
        <w:right w:val="single" w:sz="2" w:space="24" w:color="000000"/>
      </w:pgBorders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AD0" w:rsidRDefault="00F73AD0" w:rsidP="00641E6A">
      <w:pPr>
        <w:spacing w:after="0" w:line="240" w:lineRule="auto"/>
      </w:pPr>
      <w:r>
        <w:separator/>
      </w:r>
    </w:p>
  </w:endnote>
  <w:endnote w:type="continuationSeparator" w:id="0">
    <w:p w:rsidR="00F73AD0" w:rsidRDefault="00F73AD0" w:rsidP="0064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6A" w:rsidRDefault="00766604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________________________________________________________________________________________________</w:t>
    </w:r>
  </w:p>
  <w:p w:rsidR="00641E6A" w:rsidRPr="00766604" w:rsidRDefault="00766604" w:rsidP="00766604">
    <w:pPr>
      <w:spacing w:after="0" w:line="240" w:lineRule="auto"/>
      <w:jc w:val="both"/>
      <w:rPr>
        <w:rStyle w:val="LinkdaInternet"/>
        <w:rFonts w:ascii="Times New Roman" w:hAnsi="Times New Roman" w:cstheme="minorBidi"/>
        <w:color w:val="auto"/>
        <w:sz w:val="20"/>
        <w:szCs w:val="20"/>
        <w:u w:val="none"/>
      </w:rPr>
    </w:pPr>
    <w:r>
      <w:rPr>
        <w:rFonts w:ascii="Times New Roman" w:hAnsi="Times New Roman" w:cstheme="minorBidi"/>
        <w:sz w:val="20"/>
        <w:szCs w:val="20"/>
      </w:rPr>
      <w:t>Rua Prefeito Darcísio Roberto Grassi, 252, Campo Bonito, PR - Telefone: (45)3233-1222 / e-mail:</w:t>
    </w:r>
    <w:r>
      <w:rPr>
        <w:rStyle w:val="LinkdaInternet"/>
        <w:rFonts w:ascii="Times New Roman" w:hAnsi="Times New Roman" w:cstheme="minorBidi"/>
        <w:sz w:val="20"/>
        <w:szCs w:val="20"/>
      </w:rPr>
      <w:t>campo.educacao@gmail.com</w:t>
    </w:r>
  </w:p>
  <w:p w:rsidR="00766604" w:rsidRDefault="00766604" w:rsidP="00766604">
    <w:pPr>
      <w:spacing w:after="0" w:line="240" w:lineRule="auto"/>
      <w:jc w:val="both"/>
    </w:pPr>
  </w:p>
  <w:p w:rsidR="00641E6A" w:rsidRDefault="00766604">
    <w:pPr>
      <w:spacing w:after="0" w:line="240" w:lineRule="auto"/>
      <w:jc w:val="right"/>
    </w:pPr>
    <w:r>
      <w:rPr>
        <w:rFonts w:ascii="Arial" w:hAnsi="Arial" w:cs="Arial"/>
        <w:sz w:val="20"/>
        <w:szCs w:val="20"/>
      </w:rPr>
      <w:t>Página</w:t>
    </w:r>
    <w:r>
      <w:rPr>
        <w:rFonts w:ascii="Cambria" w:hAnsi="Cambria"/>
      </w:rPr>
      <w:t xml:space="preserve"> </w:t>
    </w:r>
    <w:r w:rsidR="00E26593">
      <w:fldChar w:fldCharType="begin"/>
    </w:r>
    <w:r>
      <w:instrText>PAGE</w:instrText>
    </w:r>
    <w:r w:rsidR="00E26593">
      <w:fldChar w:fldCharType="separate"/>
    </w:r>
    <w:r w:rsidR="00012F4F">
      <w:rPr>
        <w:noProof/>
      </w:rPr>
      <w:t>5</w:t>
    </w:r>
    <w:r w:rsidR="00E26593">
      <w:fldChar w:fldCharType="end"/>
    </w:r>
  </w:p>
  <w:p w:rsidR="00641E6A" w:rsidRDefault="00641E6A">
    <w:pPr>
      <w:pStyle w:val="Rodap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AD0" w:rsidRDefault="00F73AD0" w:rsidP="00641E6A">
      <w:pPr>
        <w:spacing w:after="0" w:line="240" w:lineRule="auto"/>
      </w:pPr>
      <w:r>
        <w:separator/>
      </w:r>
    </w:p>
  </w:footnote>
  <w:footnote w:type="continuationSeparator" w:id="0">
    <w:p w:rsidR="00F73AD0" w:rsidRDefault="00F73AD0" w:rsidP="00641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6A" w:rsidRDefault="00233A91">
    <w:pPr>
      <w:pStyle w:val="Cabealho1"/>
      <w:jc w:val="center"/>
      <w:rPr>
        <w:rFonts w:ascii="Arial" w:hAnsi="Arial" w:cs="Arial"/>
        <w:b/>
        <w:i/>
        <w:color w:val="FF0000"/>
      </w:rPr>
    </w:pPr>
    <w:r w:rsidRPr="00233A91">
      <w:rPr>
        <w:rFonts w:ascii="Arial" w:hAnsi="Arial" w:cs="Arial"/>
        <w:b/>
        <w:i/>
        <w:noProof/>
        <w:color w:val="FF0000"/>
        <w:lang w:eastAsia="pt-BR"/>
      </w:rPr>
      <w:drawing>
        <wp:inline distT="0" distB="0" distL="0" distR="0">
          <wp:extent cx="5397500" cy="1118870"/>
          <wp:effectExtent l="19050" t="0" r="0" b="5080"/>
          <wp:docPr id="3" name="Imagem 7" descr="C:\Users\COMPUTADOR\Downloads\Educaçã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:\Users\COMPUTADOR\Downloads\Educação (1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1118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6604">
      <w:rPr>
        <w:rFonts w:ascii="Arial" w:hAnsi="Arial" w:cs="Arial"/>
        <w:b/>
        <w:i/>
        <w:color w:val="FF0000"/>
      </w:rPr>
      <w:t xml:space="preserve">                                                                                                     </w:t>
    </w:r>
  </w:p>
  <w:p w:rsidR="00641E6A" w:rsidRDefault="00233A91">
    <w:pPr>
      <w:spacing w:after="0" w:line="240" w:lineRule="auto"/>
      <w:jc w:val="center"/>
      <w:rPr>
        <w:rFonts w:ascii="Arial" w:hAnsi="Arial"/>
      </w:rPr>
    </w:pPr>
    <w:r>
      <w:rPr>
        <w:rFonts w:ascii="Arial" w:hAnsi="Arial"/>
      </w:rPr>
      <w:t xml:space="preserve">ESCOLHA PÚBLICA </w:t>
    </w:r>
    <w:r w:rsidR="00766604">
      <w:rPr>
        <w:rFonts w:ascii="Arial" w:hAnsi="Arial"/>
      </w:rPr>
      <w:t xml:space="preserve">DE DIRETORES </w:t>
    </w:r>
    <w:r w:rsidR="00F5691D">
      <w:rPr>
        <w:rFonts w:ascii="Arial" w:hAnsi="Arial"/>
      </w:rPr>
      <w:t>–</w:t>
    </w:r>
    <w:r w:rsidR="00766604">
      <w:rPr>
        <w:rFonts w:ascii="Arial" w:hAnsi="Arial"/>
      </w:rPr>
      <w:t xml:space="preserve"> 202</w:t>
    </w:r>
    <w:r w:rsidR="00F5691D">
      <w:rPr>
        <w:rFonts w:ascii="Arial" w:hAnsi="Arial"/>
      </w:rPr>
      <w:t>3/2025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756064"/>
    <w:multiLevelType w:val="multilevel"/>
    <w:tmpl w:val="46D239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336C9"/>
    <w:multiLevelType w:val="multilevel"/>
    <w:tmpl w:val="D9FA04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E6A"/>
    <w:rsid w:val="00012F4F"/>
    <w:rsid w:val="000E6D75"/>
    <w:rsid w:val="00233A91"/>
    <w:rsid w:val="004158E2"/>
    <w:rsid w:val="004A58DF"/>
    <w:rsid w:val="00641E6A"/>
    <w:rsid w:val="00766604"/>
    <w:rsid w:val="008D226F"/>
    <w:rsid w:val="00900A65"/>
    <w:rsid w:val="00965A6B"/>
    <w:rsid w:val="00A36A8D"/>
    <w:rsid w:val="00C268EE"/>
    <w:rsid w:val="00D37310"/>
    <w:rsid w:val="00D570AA"/>
    <w:rsid w:val="00DA1CC5"/>
    <w:rsid w:val="00E26593"/>
    <w:rsid w:val="00F5691D"/>
    <w:rsid w:val="00F7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569E1B6A-9FCA-4B41-9173-6A65BB16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E6A"/>
    <w:pPr>
      <w:spacing w:after="160" w:line="252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641E6A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qFormat/>
    <w:rsid w:val="00641E6A"/>
  </w:style>
  <w:style w:type="character" w:customStyle="1" w:styleId="CabealhoChar">
    <w:name w:val="Cabeçalho Char"/>
    <w:basedOn w:val="Fontepargpadro"/>
    <w:uiPriority w:val="99"/>
    <w:qFormat/>
    <w:rsid w:val="00641E6A"/>
  </w:style>
  <w:style w:type="character" w:customStyle="1" w:styleId="RodapChar">
    <w:name w:val="Rodapé Char"/>
    <w:basedOn w:val="Fontepargpadro"/>
    <w:uiPriority w:val="99"/>
    <w:qFormat/>
    <w:rsid w:val="00641E6A"/>
  </w:style>
  <w:style w:type="character" w:customStyle="1" w:styleId="LinkdaInternet">
    <w:name w:val="Link da Internet"/>
    <w:uiPriority w:val="99"/>
    <w:unhideWhenUsed/>
    <w:rsid w:val="00641E6A"/>
    <w:rPr>
      <w:color w:val="0000FF"/>
      <w:u w:val="single"/>
    </w:rPr>
  </w:style>
  <w:style w:type="character" w:customStyle="1" w:styleId="fontstyle01">
    <w:name w:val="fontstyle01"/>
    <w:basedOn w:val="Fontepargpadro"/>
    <w:qFormat/>
    <w:rsid w:val="00641E6A"/>
    <w:rPr>
      <w:rFonts w:ascii="Arial" w:hAnsi="Arial" w:cs="Arial"/>
      <w:b/>
      <w:bCs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qFormat/>
    <w:rsid w:val="00641E6A"/>
  </w:style>
  <w:style w:type="character" w:customStyle="1" w:styleId="nfase1">
    <w:name w:val="Ênfase1"/>
    <w:basedOn w:val="Fontepargpadro"/>
    <w:uiPriority w:val="20"/>
    <w:qFormat/>
    <w:rsid w:val="00641E6A"/>
    <w:rPr>
      <w:i/>
      <w:iCs/>
    </w:rPr>
  </w:style>
  <w:style w:type="character" w:customStyle="1" w:styleId="TextodebaloChar">
    <w:name w:val="Texto de balão Char"/>
    <w:basedOn w:val="Fontepargpadro"/>
    <w:uiPriority w:val="99"/>
    <w:semiHidden/>
    <w:qFormat/>
    <w:rsid w:val="00641E6A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Fontepargpadro"/>
    <w:qFormat/>
    <w:rsid w:val="00641E6A"/>
  </w:style>
  <w:style w:type="character" w:customStyle="1" w:styleId="ListLabel1">
    <w:name w:val="ListLabel 1"/>
    <w:qFormat/>
    <w:rsid w:val="00641E6A"/>
    <w:rPr>
      <w:rFonts w:eastAsia="Wingdings" w:cs="Wingdings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sid w:val="00641E6A"/>
    <w:rPr>
      <w:rFonts w:cs="Courier New"/>
    </w:rPr>
  </w:style>
  <w:style w:type="character" w:customStyle="1" w:styleId="ListLabel3">
    <w:name w:val="ListLabel 3"/>
    <w:qFormat/>
    <w:rsid w:val="00641E6A"/>
    <w:rPr>
      <w:rFonts w:cs="Courier New"/>
    </w:rPr>
  </w:style>
  <w:style w:type="character" w:customStyle="1" w:styleId="ListLabel4">
    <w:name w:val="ListLabel 4"/>
    <w:qFormat/>
    <w:rsid w:val="00641E6A"/>
    <w:rPr>
      <w:rFonts w:cs="Courier New"/>
    </w:rPr>
  </w:style>
  <w:style w:type="character" w:customStyle="1" w:styleId="ListLabel5">
    <w:name w:val="ListLabel 5"/>
    <w:qFormat/>
    <w:rsid w:val="00641E6A"/>
    <w:rPr>
      <w:sz w:val="20"/>
    </w:rPr>
  </w:style>
  <w:style w:type="character" w:customStyle="1" w:styleId="ListLabel6">
    <w:name w:val="ListLabel 6"/>
    <w:qFormat/>
    <w:rsid w:val="00641E6A"/>
    <w:rPr>
      <w:sz w:val="20"/>
    </w:rPr>
  </w:style>
  <w:style w:type="character" w:customStyle="1" w:styleId="ListLabel7">
    <w:name w:val="ListLabel 7"/>
    <w:qFormat/>
    <w:rsid w:val="00641E6A"/>
    <w:rPr>
      <w:sz w:val="20"/>
    </w:rPr>
  </w:style>
  <w:style w:type="character" w:customStyle="1" w:styleId="ListLabel8">
    <w:name w:val="ListLabel 8"/>
    <w:qFormat/>
    <w:rsid w:val="00641E6A"/>
    <w:rPr>
      <w:sz w:val="20"/>
    </w:rPr>
  </w:style>
  <w:style w:type="character" w:customStyle="1" w:styleId="ListLabel9">
    <w:name w:val="ListLabel 9"/>
    <w:qFormat/>
    <w:rsid w:val="00641E6A"/>
    <w:rPr>
      <w:sz w:val="20"/>
    </w:rPr>
  </w:style>
  <w:style w:type="character" w:customStyle="1" w:styleId="ListLabel10">
    <w:name w:val="ListLabel 10"/>
    <w:qFormat/>
    <w:rsid w:val="00641E6A"/>
    <w:rPr>
      <w:sz w:val="20"/>
    </w:rPr>
  </w:style>
  <w:style w:type="character" w:customStyle="1" w:styleId="ListLabel11">
    <w:name w:val="ListLabel 11"/>
    <w:qFormat/>
    <w:rsid w:val="00641E6A"/>
    <w:rPr>
      <w:sz w:val="20"/>
    </w:rPr>
  </w:style>
  <w:style w:type="character" w:customStyle="1" w:styleId="ListLabel12">
    <w:name w:val="ListLabel 12"/>
    <w:qFormat/>
    <w:rsid w:val="00641E6A"/>
    <w:rPr>
      <w:sz w:val="20"/>
    </w:rPr>
  </w:style>
  <w:style w:type="character" w:customStyle="1" w:styleId="ListLabel13">
    <w:name w:val="ListLabel 13"/>
    <w:qFormat/>
    <w:rsid w:val="00641E6A"/>
    <w:rPr>
      <w:sz w:val="20"/>
    </w:rPr>
  </w:style>
  <w:style w:type="character" w:customStyle="1" w:styleId="ListLabel14">
    <w:name w:val="ListLabel 14"/>
    <w:qFormat/>
    <w:rsid w:val="00641E6A"/>
    <w:rPr>
      <w:sz w:val="20"/>
    </w:rPr>
  </w:style>
  <w:style w:type="character" w:customStyle="1" w:styleId="ListLabel15">
    <w:name w:val="ListLabel 15"/>
    <w:qFormat/>
    <w:rsid w:val="00641E6A"/>
    <w:rPr>
      <w:sz w:val="20"/>
    </w:rPr>
  </w:style>
  <w:style w:type="character" w:customStyle="1" w:styleId="ListLabel16">
    <w:name w:val="ListLabel 16"/>
    <w:qFormat/>
    <w:rsid w:val="00641E6A"/>
    <w:rPr>
      <w:sz w:val="20"/>
    </w:rPr>
  </w:style>
  <w:style w:type="character" w:customStyle="1" w:styleId="ListLabel17">
    <w:name w:val="ListLabel 17"/>
    <w:qFormat/>
    <w:rsid w:val="00641E6A"/>
    <w:rPr>
      <w:sz w:val="20"/>
    </w:rPr>
  </w:style>
  <w:style w:type="character" w:customStyle="1" w:styleId="ListLabel18">
    <w:name w:val="ListLabel 18"/>
    <w:qFormat/>
    <w:rsid w:val="00641E6A"/>
    <w:rPr>
      <w:sz w:val="20"/>
    </w:rPr>
  </w:style>
  <w:style w:type="character" w:customStyle="1" w:styleId="ListLabel19">
    <w:name w:val="ListLabel 19"/>
    <w:qFormat/>
    <w:rsid w:val="00641E6A"/>
    <w:rPr>
      <w:sz w:val="20"/>
    </w:rPr>
  </w:style>
  <w:style w:type="character" w:customStyle="1" w:styleId="ListLabel20">
    <w:name w:val="ListLabel 20"/>
    <w:qFormat/>
    <w:rsid w:val="00641E6A"/>
    <w:rPr>
      <w:sz w:val="20"/>
    </w:rPr>
  </w:style>
  <w:style w:type="character" w:customStyle="1" w:styleId="ListLabel21">
    <w:name w:val="ListLabel 21"/>
    <w:qFormat/>
    <w:rsid w:val="00641E6A"/>
    <w:rPr>
      <w:sz w:val="20"/>
    </w:rPr>
  </w:style>
  <w:style w:type="character" w:customStyle="1" w:styleId="ListLabel22">
    <w:name w:val="ListLabel 22"/>
    <w:qFormat/>
    <w:rsid w:val="00641E6A"/>
    <w:rPr>
      <w:sz w:val="20"/>
    </w:rPr>
  </w:style>
  <w:style w:type="character" w:customStyle="1" w:styleId="ListLabel23">
    <w:name w:val="ListLabel 23"/>
    <w:qFormat/>
    <w:rsid w:val="00641E6A"/>
    <w:rPr>
      <w:rFonts w:ascii="Times New Roman" w:hAnsi="Times New Roman"/>
      <w:sz w:val="20"/>
      <w:szCs w:val="20"/>
      <w:highlight w:val="yellow"/>
    </w:rPr>
  </w:style>
  <w:style w:type="character" w:customStyle="1" w:styleId="ListLabel24">
    <w:name w:val="ListLabel 24"/>
    <w:qFormat/>
    <w:rsid w:val="00641E6A"/>
    <w:rPr>
      <w:rFonts w:ascii="Times New Roman" w:hAnsi="Times New Roman"/>
      <w:sz w:val="20"/>
      <w:szCs w:val="20"/>
      <w:highlight w:val="yellow"/>
    </w:rPr>
  </w:style>
  <w:style w:type="character" w:customStyle="1" w:styleId="ListLabel25">
    <w:name w:val="ListLabel 25"/>
    <w:qFormat/>
    <w:rsid w:val="00641E6A"/>
    <w:rPr>
      <w:rFonts w:ascii="Times New Roman" w:hAnsi="Times New Roman"/>
      <w:sz w:val="20"/>
      <w:szCs w:val="20"/>
      <w:highlight w:val="yellow"/>
    </w:rPr>
  </w:style>
  <w:style w:type="character" w:customStyle="1" w:styleId="Smbolosdenumerao">
    <w:name w:val="Símbolos de numeração"/>
    <w:qFormat/>
    <w:rsid w:val="00641E6A"/>
    <w:rPr>
      <w:rFonts w:ascii="Arial" w:hAnsi="Arial"/>
    </w:rPr>
  </w:style>
  <w:style w:type="character" w:customStyle="1" w:styleId="ListLabel26">
    <w:name w:val="ListLabel 26"/>
    <w:qFormat/>
    <w:rsid w:val="00641E6A"/>
    <w:rPr>
      <w:rFonts w:ascii="Times New Roman" w:hAnsi="Times New Roman" w:cs="SimSun"/>
      <w:sz w:val="20"/>
      <w:szCs w:val="20"/>
    </w:rPr>
  </w:style>
  <w:style w:type="character" w:customStyle="1" w:styleId="ListLabel27">
    <w:name w:val="ListLabel 27"/>
    <w:qFormat/>
    <w:rsid w:val="00641E6A"/>
    <w:rPr>
      <w:rFonts w:ascii="Times New Roman" w:hAnsi="Times New Roman" w:cs="SimSun"/>
      <w:sz w:val="20"/>
      <w:szCs w:val="20"/>
    </w:rPr>
  </w:style>
  <w:style w:type="character" w:customStyle="1" w:styleId="ListLabel28">
    <w:name w:val="ListLabel 28"/>
    <w:qFormat/>
    <w:rsid w:val="00641E6A"/>
    <w:rPr>
      <w:rFonts w:ascii="Times New Roman" w:hAnsi="Times New Roman" w:cs="SimSun"/>
      <w:sz w:val="20"/>
      <w:szCs w:val="20"/>
    </w:rPr>
  </w:style>
  <w:style w:type="paragraph" w:styleId="Ttulo">
    <w:name w:val="Title"/>
    <w:basedOn w:val="Normal"/>
    <w:next w:val="Corpodetexto"/>
    <w:qFormat/>
    <w:rsid w:val="00641E6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641E6A"/>
    <w:pPr>
      <w:spacing w:after="140" w:line="276" w:lineRule="auto"/>
    </w:pPr>
  </w:style>
  <w:style w:type="paragraph" w:styleId="Lista">
    <w:name w:val="List"/>
    <w:basedOn w:val="Corpodetexto"/>
    <w:rsid w:val="00641E6A"/>
    <w:rPr>
      <w:rFonts w:cs="Lucida Sans"/>
    </w:rPr>
  </w:style>
  <w:style w:type="paragraph" w:customStyle="1" w:styleId="Legenda1">
    <w:name w:val="Legenda1"/>
    <w:basedOn w:val="Normal"/>
    <w:qFormat/>
    <w:rsid w:val="00641E6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641E6A"/>
    <w:pPr>
      <w:suppressLineNumbers/>
    </w:pPr>
    <w:rPr>
      <w:rFonts w:cs="Lucida Sans"/>
    </w:rPr>
  </w:style>
  <w:style w:type="paragraph" w:customStyle="1" w:styleId="Cabealho1">
    <w:name w:val="Cabeçalho1"/>
    <w:basedOn w:val="Normal"/>
    <w:uiPriority w:val="99"/>
    <w:unhideWhenUsed/>
    <w:rsid w:val="00641E6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uiPriority w:val="99"/>
    <w:unhideWhenUsed/>
    <w:rsid w:val="00641E6A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qFormat/>
    <w:rsid w:val="00641E6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xtodebalo">
    <w:name w:val="Balloon Text"/>
    <w:basedOn w:val="Normal"/>
    <w:uiPriority w:val="99"/>
    <w:semiHidden/>
    <w:unhideWhenUsed/>
    <w:qFormat/>
    <w:rsid w:val="00641E6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rsid w:val="00641E6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fault">
    <w:name w:val="Default"/>
    <w:qFormat/>
    <w:rsid w:val="00641E6A"/>
    <w:rPr>
      <w:rFonts w:ascii="Arial" w:hAnsi="Arial" w:cs="Arial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641E6A"/>
    <w:pPr>
      <w:spacing w:after="200" w:line="276" w:lineRule="auto"/>
      <w:ind w:left="720"/>
      <w:contextualSpacing/>
    </w:pPr>
    <w:rPr>
      <w:rFonts w:cs="Times New Roman"/>
    </w:rPr>
  </w:style>
  <w:style w:type="paragraph" w:styleId="Cabealho">
    <w:name w:val="header"/>
    <w:basedOn w:val="Normal"/>
    <w:link w:val="CabealhoChar1"/>
    <w:uiPriority w:val="99"/>
    <w:unhideWhenUsed/>
    <w:rsid w:val="00233A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233A91"/>
    <w:rPr>
      <w:sz w:val="22"/>
      <w:szCs w:val="22"/>
      <w:lang w:eastAsia="en-US"/>
    </w:rPr>
  </w:style>
  <w:style w:type="paragraph" w:styleId="Rodap">
    <w:name w:val="footer"/>
    <w:basedOn w:val="Normal"/>
    <w:link w:val="RodapChar1"/>
    <w:uiPriority w:val="99"/>
    <w:unhideWhenUsed/>
    <w:rsid w:val="00233A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233A9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63D892-ADFB-40D7-8E24-6D1D3F25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1094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Links>
    <vt:vector size="6" baseType="variant">
      <vt:variant>
        <vt:i4>3932165</vt:i4>
      </vt:variant>
      <vt:variant>
        <vt:i4>0</vt:i4>
      </vt:variant>
      <vt:variant>
        <vt:i4>0</vt:i4>
      </vt:variant>
      <vt:variant>
        <vt:i4>5</vt:i4>
      </vt:variant>
      <vt:variant>
        <vt:lpwstr>mailto:gabinetesemed@cascavel.pr.gov.br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Ronny Wahl de Souza</dc:creator>
  <cp:lastModifiedBy>Elço</cp:lastModifiedBy>
  <cp:revision>6</cp:revision>
  <cp:lastPrinted>2022-09-19T12:42:00Z</cp:lastPrinted>
  <dcterms:created xsi:type="dcterms:W3CDTF">2022-09-15T18:39:00Z</dcterms:created>
  <dcterms:modified xsi:type="dcterms:W3CDTF">2022-09-19T13:23:00Z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1046-11.2.0.9684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